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Домашнее чтение на уроках английского языка</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sz w:val="36"/>
          <w:szCs w:val="36"/>
          <w:lang w:eastAsia="ru-RU"/>
        </w:rPr>
        <w:t>Оглавление: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Оглавление: 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Введение 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Чтение как самостоятельный вид речевой деятельности и как средство формирования языковых навыков и умений. 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Виды чтения. 3</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Синтетическое и аналитическое чтение. 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Переводное и беспереводное виды чтения. 5</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Подготовленное и неподготовленное виды чтения. 5</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Домашнее чтение 6</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Целевая направленность чтения художественной литературы 7</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Критерии отбора текстов для чтения 8</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Этапы работы над текстом. 11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Упражнения на уроках домашнего чтения. 13</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Контроль понимания общего содержания. 14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Контроль понимания важных деталей текста и его оценка 15</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Творческие задания. 16</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Анализ текста. 17</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Практическая часть: уроки домашнего чтения по сказке «The Goldfish» 20</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THE GOLDFISH 21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Урок 1 24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Урок 2. 31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Список использованной литературы. 33</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Заключение 34</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lastRenderedPageBreak/>
        <w:t>Введение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Чтение оригинальной художественной литературы на изучаемом языке способствует развитию устной речи, обогащает словарный запас, знакомит с культурой и литературой страны изучаемого языка, развивает аналитическое мышление. Поэтому уроки домашнего чтения необходимы в учебном процессе. Эти уроки бесспорно ценны: во-первых, потому, что учащийся соприкасается с современным живым языком, а не условно-учебным; во-вторых, есть возможность высказать свое мнение и дать оценку произведению, героям и ситуациям. Но чтобы чтение было увлекательным и в то же время развивающим речевые навыки, необходимо проводить работу над текстом, как перед чтением отрывка, так и после, чтобы помочь учащимся понять текст и активизировать новые языковые явления. Следовательно, учителю нужно знать различные упражнения по работе с текстами.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В этой работе мы классифицируем и обобщим имеющуюся информацию по этому вопросу в разных источниках.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Объект нашего исследования – введение уроков домашнего чтения при обучении английскому языку, методика контроля понимания смысла и содержания прочитанного. В нашей работе мы исследуем имеющуюся методику на предмет эффективности.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В соответствии заявленными целями мы ставим перед собой следующие задачи: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Изучить чтение как самостоятельный вид речевой деятельности и как средство формирования навыков и умений, выяснить какое из этих двух чтений преобладает в современной школе и почему</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Рассмотреть различные виды чтения, определить их место на различных этапах обучения языку</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Определить, к какому виду чтения следует отнести домашнее чтение, как его лучше организовать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Выяснить, как домашнее чтение влияет на изучение иностранного языка; какие цели мы преследуем, вводя его в обучение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Определить критерии отбора текстов для домашнего чтения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Выяснить, из каких этапов должна состоять работа над домашним чтением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Составить и описать классификацию упражнений по работе над текстами домашнего чтения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Составить конспекты уроков домашнего чтения для школ с углубленным изучением английского языка</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 xml:space="preserve">Чтение как самостоятельный вид речевой деятельности и как средство </w:t>
      </w:r>
      <w:r w:rsidRPr="008B225F">
        <w:rPr>
          <w:rFonts w:ascii="Times New Roman" w:eastAsia="Times New Roman" w:hAnsi="Times New Roman" w:cs="Times New Roman"/>
          <w:b/>
          <w:bCs/>
          <w:kern w:val="36"/>
          <w:sz w:val="48"/>
          <w:szCs w:val="48"/>
          <w:lang w:eastAsia="ru-RU"/>
        </w:rPr>
        <w:lastRenderedPageBreak/>
        <w:t>формирования языковых навыков и умений.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Очевидно, что чтение выступает как самостоятельный вид речевой деятельности в том случае, если мы читаем с целью получить необходимую информацию из текста. При этом нужно уточнить, что в зависимости от ситуации полнота и точность извлечения информации будут различными.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Таким образом, задачи обучения чтению как самостоятельному виду речевой деятельности заключаются в следующем: научить учащихся извлекать информацию из текста в том объеме, который необходим для решения конкретной речевой задачи, используя определенные технологии чтения.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Чтение может выступать и как средство формирования и контроля смежных речевых умений и навыков, поскольку:</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Использование чтения позволяет учащимся оптимизировать процесс усвоения языкового и речевого материала;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Коммуникативно-ориентированные задания на контроль лексики и грамматики, аудирования, письма и устной речи предполагают умение читать и строятся на основе письменных текстов и инструкций;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 Упражнения на формирование и отработку всех языковых и речевых навыков также строятся с опорой на текст и письменные установки к упражнениям и заданиям.[1]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В настоящее время основное внимание уделяется развитию навыков устной речи, и невольно учитель всю работу над чтением подчиняет решению этой задачи. Чтение на уроке как бы утрачивает свою самостоятельность и превращается в атрибут устной речи, а материал для чтения – лишь в дополнительный стимул для развития навыков говорения.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Обучение чтению как процессу извлечения информации из печатного источника подменяется «проработкой» материала чтения вслух, вопросно-ответной формой работы, переводом, пересказом и т.п. Чтению как речевой деятельности почти не учат: оно все время выпадает из поля зрения учителя.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Было бы несправедливо, однако, искать причину такого положения в том, что устная речь заняла одно из главных мест в обучении и как бы вытеснила чтение. Она не вытеснила чтение, а подчинила его себе, чего не должно быть. Устная речь и чтение – два вида речевой деятельности. При всей их взаимосвязи они имеют свою специфику. Как неправомерно было бы обучать устной речи на основе только печатных текстов, без применения других средств, стимулирующих высказывание, так нецелесообразно и неэффективно обучать чтению только на основе устной речи.[2]</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Виды чтения.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Существует много различных классификаций видов чтения. В основу каждой из них кладутся разные принципы. Так, одни авторы разделяют чтение на виды по психологическим особенностям их восприятия: переводное – беспереводное, </w:t>
      </w:r>
      <w:r w:rsidRPr="008B225F">
        <w:rPr>
          <w:rFonts w:ascii="Times New Roman" w:eastAsia="Times New Roman" w:hAnsi="Times New Roman" w:cs="Times New Roman"/>
          <w:sz w:val="24"/>
          <w:szCs w:val="24"/>
          <w:lang w:eastAsia="ru-RU"/>
        </w:rPr>
        <w:lastRenderedPageBreak/>
        <w:t>аналитическое – синтетическое; другие авторы – по условиям их выполнения: самостоятельное или несамостоятельное, подготовленное – неподготовленное; по обилию прочитываемого: экстенсивное – интенсивное и др. В настоящее время получила распространение классификация чтения, предложенная С.К. Фоломкиной, на изучающее, ознакомительное, просмотровое и поисковое. [3]</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Синтетическое и аналитическое чтение.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Синтетическое чтение</w:t>
      </w:r>
      <w:r w:rsidRPr="008B225F">
        <w:rPr>
          <w:rFonts w:ascii="Times New Roman" w:eastAsia="Times New Roman" w:hAnsi="Times New Roman" w:cs="Times New Roman"/>
          <w:sz w:val="24"/>
          <w:szCs w:val="24"/>
          <w:lang w:eastAsia="ru-RU"/>
        </w:rPr>
        <w:t xml:space="preserve"> – чтение, при котором внимание читающего полностью или главным образом сосредоточено на содержании, причем это содержание воспринимается синтезировано и быстро.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Аналитическое чтение </w:t>
      </w:r>
      <w:r w:rsidRPr="008B225F">
        <w:rPr>
          <w:rFonts w:ascii="Times New Roman" w:eastAsia="Times New Roman" w:hAnsi="Times New Roman" w:cs="Times New Roman"/>
          <w:sz w:val="24"/>
          <w:szCs w:val="24"/>
          <w:lang w:eastAsia="ru-RU"/>
        </w:rPr>
        <w:t>– чтение, при котором внимание читающего частично отключается на языковое оформление текста, отсюда это чтение протекает гораздо медленней.[4]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Синтетическое чтение учит пониманию простых текстов, без применения анализа и перевода. Аналитическое чтение служит средством понимания более сложных текстов, включающих отдельные трудности, которые могут быть преодолены только с помощью чтения и перевода. Раньше считалось, что начинать обучение надо с аналитического чтения, т.к. оно является базой для синтетического. Но такой подход оказался неэффективным, т.к. в этом случае учащиеся не учатся читать без словаря, не доверяют своим знаниям, переводят весь текст подряд, даже простые предложения, не умеют пользоваться языковой догадкой.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Начинать учить синтетическому чтению оказалось эффективнее, т.к. учащиеся овладевают умением понимать отрывки из текста, не прибегая к помощи словаря и, таким образом, чтение более сложного текста протекает нормально, без мучительной дешифровки. Незнакомый языковой материал может встретиться и в процессе синтетического чтения, который не должен препятствовать пониманию. Предпосылки понимания в этом случае обеспечивается следующим: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Прочным владение языковым минимумом, в результате чего небольшое количество незнакомых слов вступает в знакомое окружение;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 Умением выделить незнакомые слова и понять их либо на основе контекста, либо на основе словообразовательного анализа;[5]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 Умением опустить маловажные для понимания читаемого моменты.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Однако уже в 7-м классе необходимо постепенно вводить чтение с элементами анализа. С этой целью в тексты могут включаться отдельные незнакомые слова. Объем незнакомого материала в текстах для аналитического чтения должен составлять 2% от знакомого.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Нельзя себе представить, что анализ появляется только тогда, когда появляются незнакомые слова. Оно может возникать и при беспереводном понимании текста, например, при установке на выделение каких-либо языковых особенностей текста или содержания. Аналитическое восприятие может возникнуть в связи с предварительной работой над текстом. Существенным признаком аналитического чтения является </w:t>
      </w:r>
      <w:r w:rsidRPr="008B225F">
        <w:rPr>
          <w:rFonts w:ascii="Times New Roman" w:eastAsia="Times New Roman" w:hAnsi="Times New Roman" w:cs="Times New Roman"/>
          <w:i/>
          <w:iCs/>
          <w:sz w:val="24"/>
          <w:szCs w:val="24"/>
          <w:lang w:eastAsia="ru-RU"/>
        </w:rPr>
        <w:t>наличие аналитической установки</w:t>
      </w:r>
      <w:r w:rsidRPr="008B225F">
        <w:rPr>
          <w:rFonts w:ascii="Times New Roman" w:eastAsia="Times New Roman" w:hAnsi="Times New Roman" w:cs="Times New Roman"/>
          <w:sz w:val="24"/>
          <w:szCs w:val="24"/>
          <w:lang w:eastAsia="ru-RU"/>
        </w:rPr>
        <w:t xml:space="preserve"> в процессе самого чтения, т.е. </w:t>
      </w:r>
      <w:r w:rsidRPr="008B225F">
        <w:rPr>
          <w:rFonts w:ascii="Times New Roman" w:eastAsia="Times New Roman" w:hAnsi="Times New Roman" w:cs="Times New Roman"/>
          <w:i/>
          <w:iCs/>
          <w:sz w:val="24"/>
          <w:szCs w:val="24"/>
          <w:lang w:eastAsia="ru-RU"/>
        </w:rPr>
        <w:t>детализирующее восприятие</w:t>
      </w:r>
      <w:r w:rsidRPr="008B225F">
        <w:rPr>
          <w:rFonts w:ascii="Times New Roman" w:eastAsia="Times New Roman" w:hAnsi="Times New Roman" w:cs="Times New Roman"/>
          <w:sz w:val="24"/>
          <w:szCs w:val="24"/>
          <w:lang w:eastAsia="ru-RU"/>
        </w:rPr>
        <w: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В процессе чтения с элементами анализа школьники учатся преодолевать языковые трудности и, таким образом, постигать содержание текста.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 xml:space="preserve">Взаимосвязь синтетического и аналитического чтения проходит красной нитью через все этапы аналитического чтения. Анализ никогда не существует отдельно от синтеза. По сути мы чаще сталкиваемся с синтетическим чтением, потому что процесс чтения проходит 3 фазы восприятия: первичный синтез, анализ и вторичный синтез. Учащиеся читают новый текст и, опираясь на известный языковой материал, выясняют его общий смысл. Затем они анализируют неизвестные языковые единицы, а потом снова происходит синтетическое чтение, т.к. в результате анализа созданы предпосылки для непосредственного понимания читаемого. Понимание на этой ступени, естественно, более глубокое и точное, благодаря анализу. </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Переводное и беспереводное виды чтения.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Указанные виды чтения особенно тесно связаны с уровнем овладения иностранным языком учащимися. Часто путают понятия «переводного и беспереводное чтение» и «синтетическое и аналитическое чтение», ставя между ними знак равенства. Между тем психологически это совсем разные явления.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Объем понятия «аналитическое чтение» шире объема понятия «переводное чтение». В случае аналитического чтения существенным признаком является детализирующее восприятие текста. </w:t>
      </w:r>
      <w:r w:rsidRPr="008B225F">
        <w:rPr>
          <w:rFonts w:ascii="Times New Roman" w:eastAsia="Times New Roman" w:hAnsi="Times New Roman" w:cs="Times New Roman"/>
          <w:i/>
          <w:iCs/>
          <w:sz w:val="24"/>
          <w:szCs w:val="24"/>
          <w:lang w:eastAsia="ru-RU"/>
        </w:rPr>
        <w:t>Переводное чтение</w:t>
      </w:r>
      <w:r w:rsidRPr="008B225F">
        <w:rPr>
          <w:rFonts w:ascii="Times New Roman" w:eastAsia="Times New Roman" w:hAnsi="Times New Roman" w:cs="Times New Roman"/>
          <w:sz w:val="24"/>
          <w:szCs w:val="24"/>
          <w:lang w:eastAsia="ru-RU"/>
        </w:rPr>
        <w:t xml:space="preserve"> имеет место тогда, когда учащийся вынужден для понимания читаемого переводить весь текст, а не отдельные трудные для него места. В этом случае нельзя говорить о чтении в собственном смысле слова. </w:t>
      </w:r>
      <w:r w:rsidRPr="008B225F">
        <w:rPr>
          <w:rFonts w:ascii="Times New Roman" w:eastAsia="Times New Roman" w:hAnsi="Times New Roman" w:cs="Times New Roman"/>
          <w:i/>
          <w:iCs/>
          <w:sz w:val="24"/>
          <w:szCs w:val="24"/>
          <w:lang w:eastAsia="ru-RU"/>
        </w:rPr>
        <w:t>Беспереводное чтение</w:t>
      </w:r>
      <w:r w:rsidRPr="008B225F">
        <w:rPr>
          <w:rFonts w:ascii="Times New Roman" w:eastAsia="Times New Roman" w:hAnsi="Times New Roman" w:cs="Times New Roman"/>
          <w:sz w:val="24"/>
          <w:szCs w:val="24"/>
          <w:lang w:eastAsia="ru-RU"/>
        </w:rPr>
        <w:t xml:space="preserve">, а вернее – понимание читаемого, может иметь место на любом этапе обучения. Для этого текст должен быть доступен учащимся по содержанию и форме, т.е. содержание текста должно соответствовать возрастному, культурному и интеллектуальному уровню учащегося, а в языковой форме не должно быть ничего, что бы вызвало особые затруднения и требовало перевода. Поэтому одним из условий беспереводного чтения в средней школе является предварительная работа над языковым материалом.[6] </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Подготовленное и неподготовленное виды чтения.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Готовность учащихся к чтению – это общее психическое состояние учащегося, выражающееся в возможности совершать данную деятельность. Сюда входит знание фонетических трудностей языка, пользование логическим и эмфатическим ударением, знание лексики, грамматики и стилистики языка. Во-вторых, она определяется отработанностью механизма чтения, точностью звуко-буквенных соответствий и скоростью чтения. В-третьих, готовность в области чтения определяется общей культурой учащегося, его возрастными особенностями, знанием большого контекста, обеспечивающих ему понимание содержания отрывка.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Готовность может быть общей и специальной к прочтению именно данного текста. Специальная готовность достигается работой, предшествующей чтению текста. По наличию этой работы мы и различаем </w:t>
      </w:r>
      <w:r w:rsidRPr="008B225F">
        <w:rPr>
          <w:rFonts w:ascii="Times New Roman" w:eastAsia="Times New Roman" w:hAnsi="Times New Roman" w:cs="Times New Roman"/>
          <w:i/>
          <w:iCs/>
          <w:sz w:val="24"/>
          <w:szCs w:val="24"/>
          <w:lang w:eastAsia="ru-RU"/>
        </w:rPr>
        <w:t>подготовленное, частично подготовленное неподготовленное чтение.</w:t>
      </w:r>
      <w:r w:rsidRPr="008B225F">
        <w:rPr>
          <w:rFonts w:ascii="Times New Roman" w:eastAsia="Times New Roman" w:hAnsi="Times New Roman" w:cs="Times New Roman"/>
          <w:sz w:val="24"/>
          <w:szCs w:val="24"/>
          <w:lang w:eastAsia="ru-RU"/>
        </w:rPr>
        <w:t>[7]</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Определенные трудности есть в каждом тексте; преодолеть их можно с помощью двух основных способов: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Эти трудности могут быть сняты до того, как учащиеся приступили к чтению текста путем его адаптации или проведения соответствующих объяснений и упражнений перед чтением или путем сочетания этих путей.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2. Эти трудности могут быть совсем не сняты или частично сняты до чтения текста. В данном случае трудности, препятствующие пониманию, придется полностью или частично преодолеть учащимся в самом ходе чтения под руководством преподавателя путем анализа не понятых мест текста или с использованием словаря.[8]</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Домашнее чтение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Под </w:t>
      </w:r>
      <w:r w:rsidRPr="008B225F">
        <w:rPr>
          <w:rFonts w:ascii="Times New Roman" w:eastAsia="Times New Roman" w:hAnsi="Times New Roman" w:cs="Times New Roman"/>
          <w:i/>
          <w:iCs/>
          <w:sz w:val="24"/>
          <w:szCs w:val="24"/>
          <w:lang w:eastAsia="ru-RU"/>
        </w:rPr>
        <w:t>домашним чтением</w:t>
      </w:r>
      <w:r w:rsidRPr="008B225F">
        <w:rPr>
          <w:rFonts w:ascii="Times New Roman" w:eastAsia="Times New Roman" w:hAnsi="Times New Roman" w:cs="Times New Roman"/>
          <w:sz w:val="24"/>
          <w:szCs w:val="24"/>
          <w:lang w:eastAsia="ru-RU"/>
        </w:rPr>
        <w:t xml:space="preserve"> мы понимаем обязательное для всех учащихся, дополнительное по отношению к учебнику, постоянное и обильное чтение с целью извлечения содержательной информации. Для того, чтобы это чтение было постоянным и обязательным, оно должно быть посильным. Поэтому тексты должны быть лег</w:t>
      </w:r>
      <w:r w:rsidRPr="008B225F">
        <w:rPr>
          <w:rFonts w:ascii="Times New Roman" w:eastAsia="Times New Roman" w:hAnsi="Times New Roman" w:cs="Times New Roman"/>
          <w:sz w:val="24"/>
          <w:szCs w:val="24"/>
          <w:lang w:eastAsia="ru-RU"/>
        </w:rPr>
        <w:softHyphen/>
        <w:t>кими (адаптированными) из художественной, общественной, политической и научно-популяр</w:t>
      </w:r>
      <w:r w:rsidRPr="008B225F">
        <w:rPr>
          <w:rFonts w:ascii="Times New Roman" w:eastAsia="Times New Roman" w:hAnsi="Times New Roman" w:cs="Times New Roman"/>
          <w:sz w:val="24"/>
          <w:szCs w:val="24"/>
          <w:lang w:eastAsia="ru-RU"/>
        </w:rPr>
        <w:softHyphen/>
        <w:t xml:space="preserve">ной литературы, содержащие преимущественно знакомый учащимся лексико-грамматический материал.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По характеру понимания, читае</w:t>
      </w:r>
      <w:r w:rsidRPr="008B225F">
        <w:rPr>
          <w:rFonts w:ascii="Times New Roman" w:eastAsia="Times New Roman" w:hAnsi="Times New Roman" w:cs="Times New Roman"/>
          <w:sz w:val="24"/>
          <w:szCs w:val="24"/>
          <w:lang w:eastAsia="ru-RU"/>
        </w:rPr>
        <w:softHyphen/>
        <w:t xml:space="preserve">мого — это </w:t>
      </w:r>
      <w:r w:rsidRPr="008B225F">
        <w:rPr>
          <w:rFonts w:ascii="Times New Roman" w:eastAsia="Times New Roman" w:hAnsi="Times New Roman" w:cs="Times New Roman"/>
          <w:i/>
          <w:iCs/>
          <w:sz w:val="24"/>
          <w:szCs w:val="24"/>
          <w:lang w:eastAsia="ru-RU"/>
        </w:rPr>
        <w:t xml:space="preserve">синтетическое чтение, </w:t>
      </w:r>
      <w:r w:rsidRPr="008B225F">
        <w:rPr>
          <w:rFonts w:ascii="Times New Roman" w:eastAsia="Times New Roman" w:hAnsi="Times New Roman" w:cs="Times New Roman"/>
          <w:sz w:val="24"/>
          <w:szCs w:val="24"/>
          <w:lang w:eastAsia="ru-RU"/>
        </w:rPr>
        <w:t>так как язы</w:t>
      </w:r>
      <w:r w:rsidRPr="008B225F">
        <w:rPr>
          <w:rFonts w:ascii="Times New Roman" w:eastAsia="Times New Roman" w:hAnsi="Times New Roman" w:cs="Times New Roman"/>
          <w:sz w:val="24"/>
          <w:szCs w:val="24"/>
          <w:lang w:eastAsia="ru-RU"/>
        </w:rPr>
        <w:softHyphen/>
        <w:t>ковая форма текстов в данном случае не тре</w:t>
      </w:r>
      <w:r w:rsidRPr="008B225F">
        <w:rPr>
          <w:rFonts w:ascii="Times New Roman" w:eastAsia="Times New Roman" w:hAnsi="Times New Roman" w:cs="Times New Roman"/>
          <w:sz w:val="24"/>
          <w:szCs w:val="24"/>
          <w:lang w:eastAsia="ru-RU"/>
        </w:rPr>
        <w:softHyphen/>
        <w:t xml:space="preserve">бует от читающего значительных мыслительно-волевых усилий для ее раскрытия, и основное внимание читающего направлено на извлечение информации, зашифрованной в тексте. По способу чтения — это </w:t>
      </w:r>
      <w:r w:rsidRPr="008B225F">
        <w:rPr>
          <w:rFonts w:ascii="Times New Roman" w:eastAsia="Times New Roman" w:hAnsi="Times New Roman" w:cs="Times New Roman"/>
          <w:i/>
          <w:iCs/>
          <w:sz w:val="24"/>
          <w:szCs w:val="24"/>
          <w:lang w:eastAsia="ru-RU"/>
        </w:rPr>
        <w:t>чтение про се</w:t>
      </w:r>
      <w:r w:rsidRPr="008B225F">
        <w:rPr>
          <w:rFonts w:ascii="Times New Roman" w:eastAsia="Times New Roman" w:hAnsi="Times New Roman" w:cs="Times New Roman"/>
          <w:i/>
          <w:iCs/>
          <w:sz w:val="24"/>
          <w:szCs w:val="24"/>
          <w:lang w:eastAsia="ru-RU"/>
        </w:rPr>
        <w:softHyphen/>
        <w:t xml:space="preserve">бя </w:t>
      </w:r>
      <w:r w:rsidRPr="008B225F">
        <w:rPr>
          <w:rFonts w:ascii="Times New Roman" w:eastAsia="Times New Roman" w:hAnsi="Times New Roman" w:cs="Times New Roman"/>
          <w:sz w:val="24"/>
          <w:szCs w:val="24"/>
          <w:lang w:eastAsia="ru-RU"/>
        </w:rPr>
        <w:t xml:space="preserve">или в идеальном виде — </w:t>
      </w:r>
      <w:r w:rsidRPr="008B225F">
        <w:rPr>
          <w:rFonts w:ascii="Times New Roman" w:eastAsia="Times New Roman" w:hAnsi="Times New Roman" w:cs="Times New Roman"/>
          <w:i/>
          <w:iCs/>
          <w:sz w:val="24"/>
          <w:szCs w:val="24"/>
          <w:lang w:eastAsia="ru-RU"/>
        </w:rPr>
        <w:t xml:space="preserve">визуальное чтение, </w:t>
      </w:r>
      <w:r w:rsidRPr="008B225F">
        <w:rPr>
          <w:rFonts w:ascii="Times New Roman" w:eastAsia="Times New Roman" w:hAnsi="Times New Roman" w:cs="Times New Roman"/>
          <w:sz w:val="24"/>
          <w:szCs w:val="24"/>
          <w:lang w:eastAsia="ru-RU"/>
        </w:rPr>
        <w:t>«как наиболее совершенное и зрелое чтение» (О. Д. Кузьменко).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По месту и времени чтения — это вне</w:t>
      </w:r>
      <w:r w:rsidRPr="008B225F">
        <w:rPr>
          <w:rFonts w:ascii="Times New Roman" w:eastAsia="Times New Roman" w:hAnsi="Times New Roman" w:cs="Times New Roman"/>
          <w:sz w:val="24"/>
          <w:szCs w:val="24"/>
          <w:lang w:eastAsia="ru-RU"/>
        </w:rPr>
        <w:softHyphen/>
        <w:t xml:space="preserve">классное, </w:t>
      </w:r>
      <w:r w:rsidRPr="008B225F">
        <w:rPr>
          <w:rFonts w:ascii="Times New Roman" w:eastAsia="Times New Roman" w:hAnsi="Times New Roman" w:cs="Times New Roman"/>
          <w:i/>
          <w:iCs/>
          <w:sz w:val="24"/>
          <w:szCs w:val="24"/>
          <w:lang w:eastAsia="ru-RU"/>
        </w:rPr>
        <w:t xml:space="preserve">домашнее чтение. </w:t>
      </w:r>
      <w:r w:rsidRPr="008B225F">
        <w:rPr>
          <w:rFonts w:ascii="Times New Roman" w:eastAsia="Times New Roman" w:hAnsi="Times New Roman" w:cs="Times New Roman"/>
          <w:sz w:val="24"/>
          <w:szCs w:val="24"/>
          <w:lang w:eastAsia="ru-RU"/>
        </w:rPr>
        <w:t>Итак, главное назначение домашнего чтения — получение информации из текстов на иностран</w:t>
      </w:r>
      <w:r w:rsidRPr="008B225F">
        <w:rPr>
          <w:rFonts w:ascii="Times New Roman" w:eastAsia="Times New Roman" w:hAnsi="Times New Roman" w:cs="Times New Roman"/>
          <w:sz w:val="24"/>
          <w:szCs w:val="24"/>
          <w:lang w:eastAsia="ru-RU"/>
        </w:rPr>
        <w:softHyphen/>
        <w:t>ном языке. Вместе с этим систематическое и планомерное домашнее чтение является важ</w:t>
      </w:r>
      <w:r w:rsidRPr="008B225F">
        <w:rPr>
          <w:rFonts w:ascii="Times New Roman" w:eastAsia="Times New Roman" w:hAnsi="Times New Roman" w:cs="Times New Roman"/>
          <w:sz w:val="24"/>
          <w:szCs w:val="24"/>
          <w:lang w:eastAsia="ru-RU"/>
        </w:rPr>
        <w:softHyphen/>
        <w:t>ным источником и средством увеличения лекси</w:t>
      </w:r>
      <w:r w:rsidRPr="008B225F">
        <w:rPr>
          <w:rFonts w:ascii="Times New Roman" w:eastAsia="Times New Roman" w:hAnsi="Times New Roman" w:cs="Times New Roman"/>
          <w:sz w:val="24"/>
          <w:szCs w:val="24"/>
          <w:lang w:eastAsia="ru-RU"/>
        </w:rPr>
        <w:softHyphen/>
        <w:t>ческого запаса и развития навыков устной ре</w:t>
      </w:r>
      <w:r w:rsidRPr="008B225F">
        <w:rPr>
          <w:rFonts w:ascii="Times New Roman" w:eastAsia="Times New Roman" w:hAnsi="Times New Roman" w:cs="Times New Roman"/>
          <w:sz w:val="24"/>
          <w:szCs w:val="24"/>
          <w:lang w:eastAsia="ru-RU"/>
        </w:rPr>
        <w:softHyphen/>
        <w:t>чи учащихся.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В развитии умений и потребностей язычного чтения, формировании у учащихся психофизиологических механизмов чтения как деятельности, процесса, а также в совершенствовании устно-речевых навыков учащихся на основе прочитанного домашнего чтение призвано сыграть ведущую роль.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Домаш</w:t>
      </w:r>
      <w:r w:rsidRPr="008B225F">
        <w:rPr>
          <w:rFonts w:ascii="Times New Roman" w:eastAsia="Times New Roman" w:hAnsi="Times New Roman" w:cs="Times New Roman"/>
          <w:sz w:val="24"/>
          <w:szCs w:val="24"/>
          <w:lang w:eastAsia="ru-RU"/>
        </w:rPr>
        <w:softHyphen/>
        <w:t>нее чтение позволяет учащимся уже в школе приобщиться к чтению на иностранном язы</w:t>
      </w:r>
      <w:r w:rsidRPr="008B225F">
        <w:rPr>
          <w:rFonts w:ascii="Times New Roman" w:eastAsia="Times New Roman" w:hAnsi="Times New Roman" w:cs="Times New Roman"/>
          <w:sz w:val="24"/>
          <w:szCs w:val="24"/>
          <w:lang w:eastAsia="ru-RU"/>
        </w:rPr>
        <w:softHyphen/>
        <w:t>ке как к реальной речевой деятельности.[9]</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Целевая направленность чтения художественной литературы</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В развитии умений и потребностей язычного чтения, формировании у учащихся психофизиологических механизмов чтения как деятельности, процесса, а также в совершенствовании устно-речевых навыков учащихся на основе прочитанного домашнего чтение призвано сыграть ведущую роль.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Домаш</w:t>
      </w:r>
      <w:r w:rsidRPr="008B225F">
        <w:rPr>
          <w:rFonts w:ascii="Times New Roman" w:eastAsia="Times New Roman" w:hAnsi="Times New Roman" w:cs="Times New Roman"/>
          <w:sz w:val="24"/>
          <w:szCs w:val="24"/>
          <w:lang w:eastAsia="ru-RU"/>
        </w:rPr>
        <w:softHyphen/>
        <w:t>нее чтение позволяет учащимся уже в школе приобщиться к чтению на иностранном язы</w:t>
      </w:r>
      <w:r w:rsidRPr="008B225F">
        <w:rPr>
          <w:rFonts w:ascii="Times New Roman" w:eastAsia="Times New Roman" w:hAnsi="Times New Roman" w:cs="Times New Roman"/>
          <w:sz w:val="24"/>
          <w:szCs w:val="24"/>
          <w:lang w:eastAsia="ru-RU"/>
        </w:rPr>
        <w:softHyphen/>
        <w:t>ке как к реальной речевой деятельности.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Самостоятельное чтение посильной для учащихся иноязычной литературы должно стать неотъемлемым, равноценным компонентом всего педагогического процесса обучения </w:t>
      </w:r>
      <w:r w:rsidRPr="008B225F">
        <w:rPr>
          <w:rFonts w:ascii="Times New Roman" w:eastAsia="Times New Roman" w:hAnsi="Times New Roman" w:cs="Times New Roman"/>
          <w:sz w:val="24"/>
          <w:szCs w:val="24"/>
          <w:lang w:eastAsia="ru-RU"/>
        </w:rPr>
        <w:lastRenderedPageBreak/>
        <w:t>иностранным языкам. Обильное чте</w:t>
      </w:r>
      <w:r w:rsidRPr="008B225F">
        <w:rPr>
          <w:rFonts w:ascii="Times New Roman" w:eastAsia="Times New Roman" w:hAnsi="Times New Roman" w:cs="Times New Roman"/>
          <w:sz w:val="24"/>
          <w:szCs w:val="24"/>
          <w:lang w:eastAsia="ru-RU"/>
        </w:rPr>
        <w:softHyphen/>
        <w:t>ние про себя даст возможность пропустить через сознание учащихся в единицу вре</w:t>
      </w:r>
      <w:r w:rsidRPr="008B225F">
        <w:rPr>
          <w:rFonts w:ascii="Times New Roman" w:eastAsia="Times New Roman" w:hAnsi="Times New Roman" w:cs="Times New Roman"/>
          <w:sz w:val="24"/>
          <w:szCs w:val="24"/>
          <w:lang w:eastAsia="ru-RU"/>
        </w:rPr>
        <w:softHyphen/>
        <w:t>мени значительное количество языковых комбинаций — грамматических структур и лексических сочетаний (С. К. Фоломкина, 3. М. Цветкова, В. С</w:t>
      </w:r>
      <w:r w:rsidRPr="008B225F">
        <w:rPr>
          <w:rFonts w:ascii="Times New Roman" w:eastAsia="Times New Roman" w:hAnsi="Times New Roman" w:cs="Times New Roman"/>
          <w:i/>
          <w:iCs/>
          <w:sz w:val="24"/>
          <w:szCs w:val="24"/>
          <w:lang w:eastAsia="ru-RU"/>
        </w:rPr>
        <w:t xml:space="preserve">. </w:t>
      </w:r>
      <w:r w:rsidRPr="008B225F">
        <w:rPr>
          <w:rFonts w:ascii="Times New Roman" w:eastAsia="Times New Roman" w:hAnsi="Times New Roman" w:cs="Times New Roman"/>
          <w:sz w:val="24"/>
          <w:szCs w:val="24"/>
          <w:lang w:eastAsia="ru-RU"/>
        </w:rPr>
        <w:t>Цетлин и др.).[10]</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В процессе обучения иностранному языку чтение является одним из важнейших источников языковой и социокультурной информации. Использование книг для чтения позволяет не только превратить процесс изучения иностранного языка в увлекательное занятие, но и помогает учащимся познакомиться с современными реалиями страны изучаемого языка. Уроки домашнего чтения бесспорно ценны: во-первых, потому, что учащийся соприкасается с современным языком, а не условно-учебным; во-вторых, есть возможность высказать свое мнение и дать оценку произведению, героям и ситуациям.[11]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Со стороны цели в организации домашнего чтения в настоящее время обозначились две тенденции: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чтение с целью понять текст, т. е. собственно чтение;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чтение как подготовка к беседе по прочи</w:t>
      </w:r>
      <w:r w:rsidRPr="008B225F">
        <w:rPr>
          <w:rFonts w:ascii="Times New Roman" w:eastAsia="Times New Roman" w:hAnsi="Times New Roman" w:cs="Times New Roman"/>
          <w:sz w:val="24"/>
          <w:szCs w:val="24"/>
          <w:lang w:eastAsia="ru-RU"/>
        </w:rPr>
        <w:softHyphen/>
        <w:t>танному.</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Это второе направление не является главным и постоянным в характеристике чтения как ви</w:t>
      </w:r>
      <w:r w:rsidRPr="008B225F">
        <w:rPr>
          <w:rFonts w:ascii="Times New Roman" w:eastAsia="Times New Roman" w:hAnsi="Times New Roman" w:cs="Times New Roman"/>
          <w:sz w:val="24"/>
          <w:szCs w:val="24"/>
          <w:lang w:eastAsia="ru-RU"/>
        </w:rPr>
        <w:softHyphen/>
        <w:t>да речевой деятельности. Оно привнесено в чте</w:t>
      </w:r>
      <w:r w:rsidRPr="008B225F">
        <w:rPr>
          <w:rFonts w:ascii="Times New Roman" w:eastAsia="Times New Roman" w:hAnsi="Times New Roman" w:cs="Times New Roman"/>
          <w:sz w:val="24"/>
          <w:szCs w:val="24"/>
          <w:lang w:eastAsia="ru-RU"/>
        </w:rPr>
        <w:softHyphen/>
        <w:t>ние практической направленностью учебного процесса обучения иностранным языкам на развитие устной речи.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Некоторые методисты (Э. П. Шубин, А. А. Вейзе и др.) указывают, что домашнее чтение должно быть упражнением именно в чтении и что его не следует осложнять другими вида</w:t>
      </w:r>
      <w:r w:rsidRPr="008B225F">
        <w:rPr>
          <w:rFonts w:ascii="Times New Roman" w:eastAsia="Times New Roman" w:hAnsi="Times New Roman" w:cs="Times New Roman"/>
          <w:sz w:val="24"/>
          <w:szCs w:val="24"/>
          <w:lang w:eastAsia="ru-RU"/>
        </w:rPr>
        <w:softHyphen/>
        <w:t>ми языковой деятельности, например обсужде</w:t>
      </w:r>
      <w:r w:rsidRPr="008B225F">
        <w:rPr>
          <w:rFonts w:ascii="Times New Roman" w:eastAsia="Times New Roman" w:hAnsi="Times New Roman" w:cs="Times New Roman"/>
          <w:sz w:val="24"/>
          <w:szCs w:val="24"/>
          <w:lang w:eastAsia="ru-RU"/>
        </w:rPr>
        <w:softHyphen/>
        <w:t>нием на иностранном языке. Однако в насто</w:t>
      </w:r>
      <w:r w:rsidRPr="008B225F">
        <w:rPr>
          <w:rFonts w:ascii="Times New Roman" w:eastAsia="Times New Roman" w:hAnsi="Times New Roman" w:cs="Times New Roman"/>
          <w:sz w:val="24"/>
          <w:szCs w:val="24"/>
          <w:lang w:eastAsia="ru-RU"/>
        </w:rPr>
        <w:softHyphen/>
        <w:t>ящее время отказ от материала домашнего чтения как источника развития устной речи вряд ли был бы целесообразным. В условиях школьного обучения иностранным языкам, на наш взгляд, пока нет более реального источ</w:t>
      </w:r>
      <w:r w:rsidRPr="008B225F">
        <w:rPr>
          <w:rFonts w:ascii="Times New Roman" w:eastAsia="Times New Roman" w:hAnsi="Times New Roman" w:cs="Times New Roman"/>
          <w:sz w:val="24"/>
          <w:szCs w:val="24"/>
          <w:lang w:eastAsia="ru-RU"/>
        </w:rPr>
        <w:softHyphen/>
        <w:t>ника, стимулирующего речевую деятельность, чем тексты. Именно во время беседы по тек</w:t>
      </w:r>
      <w:r w:rsidRPr="008B225F">
        <w:rPr>
          <w:rFonts w:ascii="Times New Roman" w:eastAsia="Times New Roman" w:hAnsi="Times New Roman" w:cs="Times New Roman"/>
          <w:sz w:val="24"/>
          <w:szCs w:val="24"/>
          <w:lang w:eastAsia="ru-RU"/>
        </w:rPr>
        <w:softHyphen/>
        <w:t>стам, прочитанным дома, учащиеся легче всего «освобождаются от оков учебных тем» (П. Б. Гурвич) и свободнее выражают свои суждения и эмоции.[12]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Н. Ищук утверждает, что чтение – один из главнейших языковых навыков, которые учащиеся должны освоить в процессе изучения иностранного языка. Чтение – не только цель обучение как самостоятельный вид речевой деятельности, но и средство формирования навыков. Читая текст, человек повторяет звуки, буквы, слова и грамматику иностранного языка, запоминает написание слов, значение словосочетаний, и, таким образом, совершенствует свои знания изучаемого языка. Поэтому чтение является и конечной целью, и средством, чтобы достичь эту цель. [13] </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Критерии отбора текстов для чтения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Наряду с организацией домашнего чтения важное значение имеет содержательная сторона учебных материалов, предназна</w:t>
      </w:r>
      <w:r w:rsidRPr="008B225F">
        <w:rPr>
          <w:rFonts w:ascii="Times New Roman" w:eastAsia="Times New Roman" w:hAnsi="Times New Roman" w:cs="Times New Roman"/>
          <w:sz w:val="24"/>
          <w:szCs w:val="24"/>
          <w:lang w:eastAsia="ru-RU"/>
        </w:rPr>
        <w:softHyphen/>
        <w:t>ченных для чтения. Именно содержание таит в себе потенциальную возможность пробудить у учащихся положительную моти</w:t>
      </w:r>
      <w:r w:rsidRPr="008B225F">
        <w:rPr>
          <w:rFonts w:ascii="Times New Roman" w:eastAsia="Times New Roman" w:hAnsi="Times New Roman" w:cs="Times New Roman"/>
          <w:sz w:val="24"/>
          <w:szCs w:val="24"/>
          <w:lang w:eastAsia="ru-RU"/>
        </w:rPr>
        <w:softHyphen/>
        <w:t>вацию, вызвать потребность в чтении на ино</w:t>
      </w:r>
      <w:r w:rsidRPr="008B225F">
        <w:rPr>
          <w:rFonts w:ascii="Times New Roman" w:eastAsia="Times New Roman" w:hAnsi="Times New Roman" w:cs="Times New Roman"/>
          <w:sz w:val="24"/>
          <w:szCs w:val="24"/>
          <w:lang w:eastAsia="ru-RU"/>
        </w:rPr>
        <w:softHyphen/>
        <w:t xml:space="preserve">странном языке.[14]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Нет необходимости, чтобы те</w:t>
      </w:r>
      <w:r w:rsidRPr="008B225F">
        <w:rPr>
          <w:rFonts w:ascii="Times New Roman" w:eastAsia="Times New Roman" w:hAnsi="Times New Roman" w:cs="Times New Roman"/>
          <w:sz w:val="24"/>
          <w:szCs w:val="24"/>
          <w:lang w:eastAsia="ru-RU"/>
        </w:rPr>
        <w:softHyphen/>
        <w:t>матика их соответствовала лексико-разговорным темам, изучаемым на данном этапе. Лишь на начальном этапе тексты содержат только тот языковой материал, который предварительно усвоен учащимися и употребляется ими в устной речи. При этом количество комбинаций из этого материала крайне ограничено. Содержание текстов для чтения почти тождественно содержанию устной речи. На последующих этапах, по мере расширения объема языкового материала увеличивается количество возможных комбинаций, что сказывается на содержании текстов для синтетического чтения. Содержание этих текстов охватывает все новые и все более разнообразные ситуации, не всегда связанные с тематикой устной речи. Они могут содержать также и незнакомый словарный материал, о значении которого можно догадаться либо на основе словообразовательного анализа, либо в результате точного контекстуального значения слова, либо по сходству со словом в родном языке.[15]</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Следует подчеркнуть, что при любом подходе к организации домашнего чтения, последнее должно быть не только постоянным и обиль</w:t>
      </w:r>
      <w:r w:rsidRPr="008B225F">
        <w:rPr>
          <w:rFonts w:ascii="Times New Roman" w:eastAsia="Times New Roman" w:hAnsi="Times New Roman" w:cs="Times New Roman"/>
          <w:sz w:val="24"/>
          <w:szCs w:val="24"/>
          <w:lang w:eastAsia="ru-RU"/>
        </w:rPr>
        <w:softHyphen/>
        <w:t>ным, легким, но и беспереводным, содержащим интересную информацию и оказывающим вос</w:t>
      </w:r>
      <w:r w:rsidRPr="008B225F">
        <w:rPr>
          <w:rFonts w:ascii="Times New Roman" w:eastAsia="Times New Roman" w:hAnsi="Times New Roman" w:cs="Times New Roman"/>
          <w:sz w:val="24"/>
          <w:szCs w:val="24"/>
          <w:lang w:eastAsia="ru-RU"/>
        </w:rPr>
        <w:softHyphen/>
        <w:t>питательное воздействие.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Пригодность текстов или их частей для рече</w:t>
      </w:r>
      <w:r w:rsidRPr="008B225F">
        <w:rPr>
          <w:rFonts w:ascii="Times New Roman" w:eastAsia="Times New Roman" w:hAnsi="Times New Roman" w:cs="Times New Roman"/>
          <w:sz w:val="24"/>
          <w:szCs w:val="24"/>
          <w:lang w:eastAsia="ru-RU"/>
        </w:rPr>
        <w:softHyphen/>
        <w:t>вой практики может определяться такими, на</w:t>
      </w:r>
      <w:r w:rsidRPr="008B225F">
        <w:rPr>
          <w:rFonts w:ascii="Times New Roman" w:eastAsia="Times New Roman" w:hAnsi="Times New Roman" w:cs="Times New Roman"/>
          <w:sz w:val="24"/>
          <w:szCs w:val="24"/>
          <w:lang w:eastAsia="ru-RU"/>
        </w:rPr>
        <w:softHyphen/>
        <w:t xml:space="preserve">пример, </w:t>
      </w:r>
      <w:r w:rsidRPr="008B225F">
        <w:rPr>
          <w:rFonts w:ascii="Times New Roman" w:eastAsia="Times New Roman" w:hAnsi="Times New Roman" w:cs="Times New Roman"/>
          <w:i/>
          <w:iCs/>
          <w:sz w:val="24"/>
          <w:szCs w:val="24"/>
          <w:lang w:eastAsia="ru-RU"/>
        </w:rPr>
        <w:t>критериями</w:t>
      </w:r>
      <w:r w:rsidRPr="008B225F">
        <w:rPr>
          <w:rFonts w:ascii="Times New Roman" w:eastAsia="Times New Roman" w:hAnsi="Times New Roman" w:cs="Times New Roman"/>
          <w:sz w:val="24"/>
          <w:szCs w:val="24"/>
          <w:lang w:eastAsia="ru-RU"/>
        </w:rPr>
        <w:t xml:space="preserv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яркой и занимательной фабулой текста или отрывка;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эмоциональностью и образностью изло</w:t>
      </w:r>
      <w:r w:rsidRPr="008B225F">
        <w:rPr>
          <w:rFonts w:ascii="Times New Roman" w:eastAsia="Times New Roman" w:hAnsi="Times New Roman" w:cs="Times New Roman"/>
          <w:sz w:val="24"/>
          <w:szCs w:val="24"/>
          <w:lang w:eastAsia="ru-RU"/>
        </w:rPr>
        <w:softHyphen/>
        <w:t>жения;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актуальностью материала;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тематической близостью предмета изложения к жизненному опыту и интересам учащихся;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возможностью столкновения точек зрения и суждений, дающих повод для дискуссий;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возможностью различных ситуативных трансформаций содержательной стороны тек</w:t>
      </w:r>
      <w:r w:rsidRPr="008B225F">
        <w:rPr>
          <w:rFonts w:ascii="Times New Roman" w:eastAsia="Times New Roman" w:hAnsi="Times New Roman" w:cs="Times New Roman"/>
          <w:sz w:val="24"/>
          <w:szCs w:val="24"/>
          <w:lang w:eastAsia="ru-RU"/>
        </w:rPr>
        <w:softHyphen/>
        <w:t>ста или отрывка.[16]</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воспитательная ценность. Отбирать текст необходимо с позиций того, какие нравственные проблемы поднимаются в них, как они решаются, близки ли они старшеклассникам.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Этим критериям отбора удовлетворяют художественные тексты страны изучаемого языка. Сторонники </w:t>
      </w:r>
      <w:r w:rsidRPr="008B225F">
        <w:rPr>
          <w:rFonts w:ascii="Times New Roman" w:eastAsia="Times New Roman" w:hAnsi="Times New Roman" w:cs="Times New Roman"/>
          <w:b/>
          <w:bCs/>
          <w:i/>
          <w:iCs/>
          <w:sz w:val="24"/>
          <w:szCs w:val="24"/>
          <w:lang w:eastAsia="ru-RU"/>
        </w:rPr>
        <w:t>литературно-страноведческого подхода</w:t>
      </w:r>
      <w:r w:rsidRPr="008B225F">
        <w:rPr>
          <w:rFonts w:ascii="Times New Roman" w:eastAsia="Times New Roman" w:hAnsi="Times New Roman" w:cs="Times New Roman"/>
          <w:sz w:val="24"/>
          <w:szCs w:val="24"/>
          <w:lang w:eastAsia="ru-RU"/>
        </w:rPr>
        <w:t xml:space="preserve"> доказывают, почему именно художественная литература наиболее предпочтительна для чтения и дальнейшего обсуждения на уроке.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Выбор художественного текста в качестве основного предмета домашнего чтения не случаен.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Ученые-психологи (Л. С. Выготский, В. А. Крутецкий, О. И. Никифорова и др.) считают, что в 13— 14 лет у детей появляется повышенный интерес к чтению художествен</w:t>
      </w:r>
      <w:r w:rsidRPr="008B225F">
        <w:rPr>
          <w:rFonts w:ascii="Times New Roman" w:eastAsia="Times New Roman" w:hAnsi="Times New Roman" w:cs="Times New Roman"/>
          <w:sz w:val="24"/>
          <w:szCs w:val="24"/>
          <w:lang w:eastAsia="ru-RU"/>
        </w:rPr>
        <w:softHyphen/>
        <w:t>ной литературы. Отличительной осо</w:t>
      </w:r>
      <w:r w:rsidRPr="008B225F">
        <w:rPr>
          <w:rFonts w:ascii="Times New Roman" w:eastAsia="Times New Roman" w:hAnsi="Times New Roman" w:cs="Times New Roman"/>
          <w:sz w:val="24"/>
          <w:szCs w:val="24"/>
          <w:lang w:eastAsia="ru-RU"/>
        </w:rPr>
        <w:softHyphen/>
        <w:t>бенностью художественного текста (по срав</w:t>
      </w:r>
      <w:r w:rsidRPr="008B225F">
        <w:rPr>
          <w:rFonts w:ascii="Times New Roman" w:eastAsia="Times New Roman" w:hAnsi="Times New Roman" w:cs="Times New Roman"/>
          <w:sz w:val="24"/>
          <w:szCs w:val="24"/>
          <w:lang w:eastAsia="ru-RU"/>
        </w:rPr>
        <w:softHyphen/>
        <w:t>нению с нехудожественными), как извест</w:t>
      </w:r>
      <w:r w:rsidRPr="008B225F">
        <w:rPr>
          <w:rFonts w:ascii="Times New Roman" w:eastAsia="Times New Roman" w:hAnsi="Times New Roman" w:cs="Times New Roman"/>
          <w:sz w:val="24"/>
          <w:szCs w:val="24"/>
          <w:lang w:eastAsia="ru-RU"/>
        </w:rPr>
        <w:softHyphen/>
        <w:t>но, является его абсолютная антропоцентричность (И. Я. Чернухина, А. И. Домашнев и др.), т. е. художественная литература на</w:t>
      </w:r>
      <w:r w:rsidRPr="008B225F">
        <w:rPr>
          <w:rFonts w:ascii="Times New Roman" w:eastAsia="Times New Roman" w:hAnsi="Times New Roman" w:cs="Times New Roman"/>
          <w:sz w:val="24"/>
          <w:szCs w:val="24"/>
          <w:lang w:eastAsia="ru-RU"/>
        </w:rPr>
        <w:softHyphen/>
        <w:t xml:space="preserve">правлена в первую </w:t>
      </w:r>
      <w:r w:rsidRPr="008B225F">
        <w:rPr>
          <w:rFonts w:ascii="Times New Roman" w:eastAsia="Times New Roman" w:hAnsi="Times New Roman" w:cs="Times New Roman"/>
          <w:sz w:val="24"/>
          <w:szCs w:val="24"/>
          <w:lang w:eastAsia="ru-RU"/>
        </w:rPr>
        <w:lastRenderedPageBreak/>
        <w:t>очередь на познание че</w:t>
      </w:r>
      <w:r w:rsidRPr="008B225F">
        <w:rPr>
          <w:rFonts w:ascii="Times New Roman" w:eastAsia="Times New Roman" w:hAnsi="Times New Roman" w:cs="Times New Roman"/>
          <w:sz w:val="24"/>
          <w:szCs w:val="24"/>
          <w:lang w:eastAsia="ru-RU"/>
        </w:rPr>
        <w:softHyphen/>
        <w:t>ловека, что соответствует познавательным устремлениям большей части подростков.</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Использование научно-популярной и дру</w:t>
      </w:r>
      <w:r w:rsidRPr="008B225F">
        <w:rPr>
          <w:rFonts w:ascii="Times New Roman" w:eastAsia="Times New Roman" w:hAnsi="Times New Roman" w:cs="Times New Roman"/>
          <w:sz w:val="24"/>
          <w:szCs w:val="24"/>
          <w:lang w:eastAsia="ru-RU"/>
        </w:rPr>
        <w:softHyphen/>
        <w:t>гой нехудожественной литературы для «углубленного» домашнего чтения не пред</w:t>
      </w:r>
      <w:r w:rsidRPr="008B225F">
        <w:rPr>
          <w:rFonts w:ascii="Times New Roman" w:eastAsia="Times New Roman" w:hAnsi="Times New Roman" w:cs="Times New Roman"/>
          <w:sz w:val="24"/>
          <w:szCs w:val="24"/>
          <w:lang w:eastAsia="ru-RU"/>
        </w:rPr>
        <w:softHyphen/>
        <w:t>ставляется эффективным. Восприятие такого рода литературы требует наличия определенного уровня фо</w:t>
      </w:r>
      <w:r w:rsidRPr="008B225F">
        <w:rPr>
          <w:rFonts w:ascii="Times New Roman" w:eastAsia="Times New Roman" w:hAnsi="Times New Roman" w:cs="Times New Roman"/>
          <w:sz w:val="24"/>
          <w:szCs w:val="24"/>
          <w:lang w:eastAsia="ru-RU"/>
        </w:rPr>
        <w:softHyphen/>
        <w:t>новых знаний, специального настроя, а иногда и сформированности интереса к теме изложения, в то время как информация, содержащаяся в художественном произ</w:t>
      </w:r>
      <w:r w:rsidRPr="008B225F">
        <w:rPr>
          <w:rFonts w:ascii="Times New Roman" w:eastAsia="Times New Roman" w:hAnsi="Times New Roman" w:cs="Times New Roman"/>
          <w:sz w:val="24"/>
          <w:szCs w:val="24"/>
          <w:lang w:eastAsia="ru-RU"/>
        </w:rPr>
        <w:softHyphen/>
        <w:t>ведении, не зависит в такой же степени от подготовленности читателя к восприятию текста.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Целесообразность использования худо</w:t>
      </w:r>
      <w:r w:rsidRPr="008B225F">
        <w:rPr>
          <w:rFonts w:ascii="Times New Roman" w:eastAsia="Times New Roman" w:hAnsi="Times New Roman" w:cs="Times New Roman"/>
          <w:sz w:val="24"/>
          <w:szCs w:val="24"/>
          <w:lang w:eastAsia="ru-RU"/>
        </w:rPr>
        <w:softHyphen/>
        <w:t>жественного материала подтверждается еще и тем, что методически более оправдано читать произведения в продолжениях, а не отдельные тексты. При чтении серии отрывков одного произведения непонимание отдельных моментов тексто</w:t>
      </w:r>
      <w:r w:rsidRPr="008B225F">
        <w:rPr>
          <w:rFonts w:ascii="Times New Roman" w:eastAsia="Times New Roman" w:hAnsi="Times New Roman" w:cs="Times New Roman"/>
          <w:sz w:val="24"/>
          <w:szCs w:val="24"/>
          <w:lang w:eastAsia="ru-RU"/>
        </w:rPr>
        <w:softHyphen/>
        <w:t>вого фрагмента может компенсироваться на уроке во время обсуждения прочитан</w:t>
      </w:r>
      <w:r w:rsidRPr="008B225F">
        <w:rPr>
          <w:rFonts w:ascii="Times New Roman" w:eastAsia="Times New Roman" w:hAnsi="Times New Roman" w:cs="Times New Roman"/>
          <w:sz w:val="24"/>
          <w:szCs w:val="24"/>
          <w:lang w:eastAsia="ru-RU"/>
        </w:rPr>
        <w:softHyphen/>
        <w:t>ного, что облегчает в свою очередь прочте</w:t>
      </w:r>
      <w:r w:rsidRPr="008B225F">
        <w:rPr>
          <w:rFonts w:ascii="Times New Roman" w:eastAsia="Times New Roman" w:hAnsi="Times New Roman" w:cs="Times New Roman"/>
          <w:sz w:val="24"/>
          <w:szCs w:val="24"/>
          <w:lang w:eastAsia="ru-RU"/>
        </w:rPr>
        <w:softHyphen/>
        <w:t xml:space="preserve">ние следующего отрывка.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Следующим аргументом в пользу худо</w:t>
      </w:r>
      <w:r w:rsidRPr="008B225F">
        <w:rPr>
          <w:rFonts w:ascii="Times New Roman" w:eastAsia="Times New Roman" w:hAnsi="Times New Roman" w:cs="Times New Roman"/>
          <w:sz w:val="24"/>
          <w:szCs w:val="24"/>
          <w:lang w:eastAsia="ru-RU"/>
        </w:rPr>
        <w:softHyphen/>
        <w:t>жественных произведений как основного материала для домашнего чтения является своеобразие их композиционного построе</w:t>
      </w:r>
      <w:r w:rsidRPr="008B225F">
        <w:rPr>
          <w:rFonts w:ascii="Times New Roman" w:eastAsia="Times New Roman" w:hAnsi="Times New Roman" w:cs="Times New Roman"/>
          <w:sz w:val="24"/>
          <w:szCs w:val="24"/>
          <w:lang w:eastAsia="ru-RU"/>
        </w:rPr>
        <w:softHyphen/>
        <w:t>ния, которое обладает, с одной стороны, си</w:t>
      </w:r>
      <w:r w:rsidRPr="008B225F">
        <w:rPr>
          <w:rFonts w:ascii="Times New Roman" w:eastAsia="Times New Roman" w:hAnsi="Times New Roman" w:cs="Times New Roman"/>
          <w:sz w:val="24"/>
          <w:szCs w:val="24"/>
          <w:lang w:eastAsia="ru-RU"/>
        </w:rPr>
        <w:softHyphen/>
        <w:t>лой эмоционального воздействия на чита</w:t>
      </w:r>
      <w:r w:rsidRPr="008B225F">
        <w:rPr>
          <w:rFonts w:ascii="Times New Roman" w:eastAsia="Times New Roman" w:hAnsi="Times New Roman" w:cs="Times New Roman"/>
          <w:sz w:val="24"/>
          <w:szCs w:val="24"/>
          <w:lang w:eastAsia="ru-RU"/>
        </w:rPr>
        <w:softHyphen/>
        <w:t>теля, с другой — способствует лучшему по</w:t>
      </w:r>
      <w:r w:rsidRPr="008B225F">
        <w:rPr>
          <w:rFonts w:ascii="Times New Roman" w:eastAsia="Times New Roman" w:hAnsi="Times New Roman" w:cs="Times New Roman"/>
          <w:sz w:val="24"/>
          <w:szCs w:val="24"/>
          <w:lang w:eastAsia="ru-RU"/>
        </w:rPr>
        <w:softHyphen/>
        <w:t>ниманию прочитанного.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Одной из основных черт художественного произведения считается фабульность (событийность). Читатель ждет разрешения конфликта. Волнение, связанное с интригой, заставляет его сосре</w:t>
      </w:r>
      <w:r w:rsidRPr="008B225F">
        <w:rPr>
          <w:rFonts w:ascii="Times New Roman" w:eastAsia="Times New Roman" w:hAnsi="Times New Roman" w:cs="Times New Roman"/>
          <w:sz w:val="24"/>
          <w:szCs w:val="24"/>
          <w:lang w:eastAsia="ru-RU"/>
        </w:rPr>
        <w:softHyphen/>
        <w:t>доточить внимание на мотивировке поступков героев. Все компоненты сюжета художественного произведения способству</w:t>
      </w:r>
      <w:r w:rsidRPr="008B225F">
        <w:rPr>
          <w:rFonts w:ascii="Times New Roman" w:eastAsia="Times New Roman" w:hAnsi="Times New Roman" w:cs="Times New Roman"/>
          <w:sz w:val="24"/>
          <w:szCs w:val="24"/>
          <w:lang w:eastAsia="ru-RU"/>
        </w:rPr>
        <w:softHyphen/>
        <w:t>ют правильной направленности понимания дальнейшего изложения, а следовательно, сти</w:t>
      </w:r>
      <w:r w:rsidRPr="008B225F">
        <w:rPr>
          <w:rFonts w:ascii="Times New Roman" w:eastAsia="Times New Roman" w:hAnsi="Times New Roman" w:cs="Times New Roman"/>
          <w:sz w:val="24"/>
          <w:szCs w:val="24"/>
          <w:lang w:eastAsia="ru-RU"/>
        </w:rPr>
        <w:softHyphen/>
        <w:t>мулируют и языковую догадку.</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Художественные и нехудожественные тексты, как известно, различаются между собой и внутриязыковыми признаками, а именно, особенностями отбора и употребления языковых средств. Нехудожественные тексты представляют систему языка ограниченно. В таких текстах преобладает отвлеченная и терминирован</w:t>
      </w:r>
      <w:r w:rsidRPr="008B225F">
        <w:rPr>
          <w:rFonts w:ascii="Times New Roman" w:eastAsia="Times New Roman" w:hAnsi="Times New Roman" w:cs="Times New Roman"/>
          <w:sz w:val="24"/>
          <w:szCs w:val="24"/>
          <w:lang w:eastAsia="ru-RU"/>
        </w:rPr>
        <w:softHyphen/>
        <w:t>ная лексика, слова, тяготеющие к одно</w:t>
      </w:r>
      <w:r w:rsidRPr="008B225F">
        <w:rPr>
          <w:rFonts w:ascii="Times New Roman" w:eastAsia="Times New Roman" w:hAnsi="Times New Roman" w:cs="Times New Roman"/>
          <w:sz w:val="24"/>
          <w:szCs w:val="24"/>
          <w:lang w:eastAsia="ru-RU"/>
        </w:rPr>
        <w:softHyphen/>
        <w:t>значности. Представляется, что чтение такого рода литературы в рамках домашнего чте</w:t>
      </w:r>
      <w:r w:rsidRPr="008B225F">
        <w:rPr>
          <w:rFonts w:ascii="Times New Roman" w:eastAsia="Times New Roman" w:hAnsi="Times New Roman" w:cs="Times New Roman"/>
          <w:sz w:val="24"/>
          <w:szCs w:val="24"/>
          <w:lang w:eastAsia="ru-RU"/>
        </w:rPr>
        <w:softHyphen/>
        <w:t>ния в плане увеличения словарного запаса будет не столь эффективным в сопостав</w:t>
      </w:r>
      <w:r w:rsidRPr="008B225F">
        <w:rPr>
          <w:rFonts w:ascii="Times New Roman" w:eastAsia="Times New Roman" w:hAnsi="Times New Roman" w:cs="Times New Roman"/>
          <w:sz w:val="24"/>
          <w:szCs w:val="24"/>
          <w:lang w:eastAsia="ru-RU"/>
        </w:rPr>
        <w:softHyphen/>
        <w:t>лении с чтением художественных текстов, отличающихся большим лексическим и грамматическим своеобразием. К тому же в чисто рецептивном плане чтение художественных произведений в продолжениях обеспечивает достаточно частую повторяемость лексических единиц в новых контекстах и комбинациях и знакомых грамматических конструкций с новым лексическим наполнением. Повторяемость лексики в художественных текстах создает условия для ее активного употребления в послетекстовых упражнениях.</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Лексика художественных текстов, в отличие от нехудожественных, тесно соприкасается с общеупотребительным словарем разговорного языка. Поэтому возможность достижения неразрывной связи обучения чтению и говорению на базе художественных текстов в рамках углубленной программы по домашнему чтению очевидна.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Использование художественных текстов неотделимо от страноведческого аспекта преподавания иностранных языков.</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Наряду с решением основных речевых и лингвистических задач домашнее чтение, по</w:t>
      </w:r>
      <w:r w:rsidRPr="008B225F">
        <w:rPr>
          <w:rFonts w:ascii="Times New Roman" w:eastAsia="Times New Roman" w:hAnsi="Times New Roman" w:cs="Times New Roman"/>
          <w:sz w:val="24"/>
          <w:szCs w:val="24"/>
          <w:lang w:eastAsia="ru-RU"/>
        </w:rPr>
        <w:softHyphen/>
        <w:t>строенное на произведениях художествен</w:t>
      </w:r>
      <w:r w:rsidRPr="008B225F">
        <w:rPr>
          <w:rFonts w:ascii="Times New Roman" w:eastAsia="Times New Roman" w:hAnsi="Times New Roman" w:cs="Times New Roman"/>
          <w:sz w:val="24"/>
          <w:szCs w:val="24"/>
          <w:lang w:eastAsia="ru-RU"/>
        </w:rPr>
        <w:softHyphen/>
        <w:t>ной литературы, может способствовать осу</w:t>
      </w:r>
      <w:r w:rsidRPr="008B225F">
        <w:rPr>
          <w:rFonts w:ascii="Times New Roman" w:eastAsia="Times New Roman" w:hAnsi="Times New Roman" w:cs="Times New Roman"/>
          <w:sz w:val="24"/>
          <w:szCs w:val="24"/>
          <w:lang w:eastAsia="ru-RU"/>
        </w:rPr>
        <w:softHyphen/>
      </w:r>
      <w:r w:rsidRPr="008B225F">
        <w:rPr>
          <w:rFonts w:ascii="Times New Roman" w:eastAsia="Times New Roman" w:hAnsi="Times New Roman" w:cs="Times New Roman"/>
          <w:sz w:val="24"/>
          <w:szCs w:val="24"/>
          <w:lang w:eastAsia="ru-RU"/>
        </w:rPr>
        <w:lastRenderedPageBreak/>
        <w:t>ществлению важной образовательной цели — введению учащихся в мир культуры страны изучаемого языка.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Ведущим принципом отбора художествен</w:t>
      </w:r>
      <w:r w:rsidRPr="008B225F">
        <w:rPr>
          <w:rFonts w:ascii="Times New Roman" w:eastAsia="Times New Roman" w:hAnsi="Times New Roman" w:cs="Times New Roman"/>
          <w:sz w:val="24"/>
          <w:szCs w:val="24"/>
          <w:lang w:eastAsia="ru-RU"/>
        </w:rPr>
        <w:softHyphen/>
        <w:t>ных произведений при таком подходе явля</w:t>
      </w:r>
      <w:r w:rsidRPr="008B225F">
        <w:rPr>
          <w:rFonts w:ascii="Times New Roman" w:eastAsia="Times New Roman" w:hAnsi="Times New Roman" w:cs="Times New Roman"/>
          <w:sz w:val="24"/>
          <w:szCs w:val="24"/>
          <w:lang w:eastAsia="ru-RU"/>
        </w:rPr>
        <w:softHyphen/>
        <w:t>ется их общеизвестность в среде носителей языка, облигаторность (по терминологии Е. М. Верещагина и Г. М. Костомарова). Это должны быть такие произведения, кото</w:t>
      </w:r>
      <w:r w:rsidRPr="008B225F">
        <w:rPr>
          <w:rFonts w:ascii="Times New Roman" w:eastAsia="Times New Roman" w:hAnsi="Times New Roman" w:cs="Times New Roman"/>
          <w:sz w:val="24"/>
          <w:szCs w:val="24"/>
          <w:lang w:eastAsia="ru-RU"/>
        </w:rPr>
        <w:softHyphen/>
        <w:t>рые принадлежат, к массовым фоновым зна</w:t>
      </w:r>
      <w:r w:rsidRPr="008B225F">
        <w:rPr>
          <w:rFonts w:ascii="Times New Roman" w:eastAsia="Times New Roman" w:hAnsi="Times New Roman" w:cs="Times New Roman"/>
          <w:sz w:val="24"/>
          <w:szCs w:val="24"/>
          <w:lang w:eastAsia="ru-RU"/>
        </w:rPr>
        <w:softHyphen/>
        <w:t>ниям представителей данной культурно-языковой общности.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Особое место в ряду реалий, имеющих общекультурную значимость (применитель</w:t>
      </w:r>
      <w:r w:rsidRPr="008B225F">
        <w:rPr>
          <w:rFonts w:ascii="Times New Roman" w:eastAsia="Times New Roman" w:hAnsi="Times New Roman" w:cs="Times New Roman"/>
          <w:sz w:val="24"/>
          <w:szCs w:val="24"/>
          <w:lang w:eastAsia="ru-RU"/>
        </w:rPr>
        <w:softHyphen/>
        <w:t>но к художественному произведению), зани</w:t>
      </w:r>
      <w:r w:rsidRPr="008B225F">
        <w:rPr>
          <w:rFonts w:ascii="Times New Roman" w:eastAsia="Times New Roman" w:hAnsi="Times New Roman" w:cs="Times New Roman"/>
          <w:sz w:val="24"/>
          <w:szCs w:val="24"/>
          <w:lang w:eastAsia="ru-RU"/>
        </w:rPr>
        <w:softHyphen/>
        <w:t>мают имена литературных персонажей. Каждый образ несет в себе определенное количество информации, в том числе и национально-культурной, т. е. страновед</w:t>
      </w:r>
      <w:r w:rsidRPr="008B225F">
        <w:rPr>
          <w:rFonts w:ascii="Times New Roman" w:eastAsia="Times New Roman" w:hAnsi="Times New Roman" w:cs="Times New Roman"/>
          <w:sz w:val="24"/>
          <w:szCs w:val="24"/>
          <w:lang w:eastAsia="ru-RU"/>
        </w:rPr>
        <w:softHyphen/>
        <w:t>ческой.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При этом необходимо помнить о принципе языковой доступности, который достигается широким использова</w:t>
      </w:r>
      <w:r w:rsidRPr="008B225F">
        <w:rPr>
          <w:rFonts w:ascii="Times New Roman" w:eastAsia="Times New Roman" w:hAnsi="Times New Roman" w:cs="Times New Roman"/>
          <w:sz w:val="24"/>
          <w:szCs w:val="24"/>
          <w:lang w:eastAsia="ru-RU"/>
        </w:rPr>
        <w:softHyphen/>
        <w:t>нием разработанной методики адаптации текстов в учебных целях.</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Условия обучения не позволяют в пол</w:t>
      </w:r>
      <w:r w:rsidRPr="008B225F">
        <w:rPr>
          <w:rFonts w:ascii="Times New Roman" w:eastAsia="Times New Roman" w:hAnsi="Times New Roman" w:cs="Times New Roman"/>
          <w:sz w:val="24"/>
          <w:szCs w:val="24"/>
          <w:lang w:eastAsia="ru-RU"/>
        </w:rPr>
        <w:softHyphen/>
        <w:t>ной мере реализовать этот принцип отбора (так же, как и социально-исторический) системно в курсе углубленного преподава</w:t>
      </w:r>
      <w:r w:rsidRPr="008B225F">
        <w:rPr>
          <w:rFonts w:ascii="Times New Roman" w:eastAsia="Times New Roman" w:hAnsi="Times New Roman" w:cs="Times New Roman"/>
          <w:sz w:val="24"/>
          <w:szCs w:val="24"/>
          <w:lang w:eastAsia="ru-RU"/>
        </w:rPr>
        <w:softHyphen/>
        <w:t>ния иностранных языков в средней школе. Но при чтении художественных произведений важно сориентировать учащихся в месте и времени развертывания событий, чтобы у них сложилось представление о куль</w:t>
      </w:r>
      <w:r w:rsidRPr="008B225F">
        <w:rPr>
          <w:rFonts w:ascii="Times New Roman" w:eastAsia="Times New Roman" w:hAnsi="Times New Roman" w:cs="Times New Roman"/>
          <w:sz w:val="24"/>
          <w:szCs w:val="24"/>
          <w:lang w:eastAsia="ru-RU"/>
        </w:rPr>
        <w:softHyphen/>
        <w:t xml:space="preserve">турно-национальной специфике отдельных районов страны, а также о той исторической эпохе, на фоне которой развиваются события.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Таким образом, рассмотрение вышена</w:t>
      </w:r>
      <w:r w:rsidRPr="008B225F">
        <w:rPr>
          <w:rFonts w:ascii="Times New Roman" w:eastAsia="Times New Roman" w:hAnsi="Times New Roman" w:cs="Times New Roman"/>
          <w:sz w:val="24"/>
          <w:szCs w:val="24"/>
          <w:lang w:eastAsia="ru-RU"/>
        </w:rPr>
        <w:softHyphen/>
        <w:t>званных характеристик художественных, текстов дает основание утверждать, что в курсе углубленного обучения иностранным языкам в средней школе домашнее чтение целесообразно проводить на произведениях художественной литературы стра</w:t>
      </w:r>
      <w:r w:rsidRPr="008B225F">
        <w:rPr>
          <w:rFonts w:ascii="Times New Roman" w:eastAsia="Times New Roman" w:hAnsi="Times New Roman" w:cs="Times New Roman"/>
          <w:sz w:val="24"/>
          <w:szCs w:val="24"/>
          <w:lang w:eastAsia="ru-RU"/>
        </w:rPr>
        <w:softHyphen/>
        <w:t>ны изучаемого языка. [17]</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Этапы работы над текстом.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Существуют различные точки зрения по поводу того, какие этапы работы над текстом необходимо включить в учебный процесс, какие наиболее эффективны. Естественно, что выбранные виды работы зависят от целей, которые мы ставим перед чтением.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Так, например, В.М. Фадеев, исходя из цели обучения иностранным языкам в современной школе, в организации домашне</w:t>
      </w:r>
      <w:r w:rsidRPr="008B225F">
        <w:rPr>
          <w:rFonts w:ascii="Times New Roman" w:eastAsia="Times New Roman" w:hAnsi="Times New Roman" w:cs="Times New Roman"/>
          <w:sz w:val="24"/>
          <w:szCs w:val="24"/>
          <w:lang w:eastAsia="ru-RU"/>
        </w:rPr>
        <w:softHyphen/>
        <w:t xml:space="preserve">го чтения различает </w:t>
      </w:r>
      <w:r w:rsidRPr="008B225F">
        <w:rPr>
          <w:rFonts w:ascii="Times New Roman" w:eastAsia="Times New Roman" w:hAnsi="Times New Roman" w:cs="Times New Roman"/>
          <w:i/>
          <w:iCs/>
          <w:sz w:val="24"/>
          <w:szCs w:val="24"/>
          <w:lang w:eastAsia="ru-RU"/>
        </w:rPr>
        <w:t>два этапа</w:t>
      </w:r>
      <w:r w:rsidRPr="008B225F">
        <w:rPr>
          <w:rFonts w:ascii="Times New Roman" w:eastAsia="Times New Roman" w:hAnsi="Times New Roman" w:cs="Times New Roman"/>
          <w:sz w:val="24"/>
          <w:szCs w:val="24"/>
          <w:lang w:eastAsia="ru-RU"/>
        </w:rPr>
        <w: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Первый этап</w:t>
      </w:r>
      <w:r w:rsidRPr="008B225F">
        <w:rPr>
          <w:rFonts w:ascii="Times New Roman" w:eastAsia="Times New Roman" w:hAnsi="Times New Roman" w:cs="Times New Roman"/>
          <w:sz w:val="24"/>
          <w:szCs w:val="24"/>
          <w:lang w:eastAsia="ru-RU"/>
        </w:rPr>
        <w:t xml:space="preserve"> — собственно чтение как процесс получения информации из текста. Этот этап обязателен в работе над любым текстом. Од</w:t>
      </w:r>
      <w:r w:rsidRPr="008B225F">
        <w:rPr>
          <w:rFonts w:ascii="Times New Roman" w:eastAsia="Times New Roman" w:hAnsi="Times New Roman" w:cs="Times New Roman"/>
          <w:sz w:val="24"/>
          <w:szCs w:val="24"/>
          <w:lang w:eastAsia="ru-RU"/>
        </w:rPr>
        <w:softHyphen/>
        <w:t>нако на этом этапе и должна заканчиваться работа над большей частью текстов, предло</w:t>
      </w:r>
      <w:r w:rsidRPr="008B225F">
        <w:rPr>
          <w:rFonts w:ascii="Times New Roman" w:eastAsia="Times New Roman" w:hAnsi="Times New Roman" w:cs="Times New Roman"/>
          <w:sz w:val="24"/>
          <w:szCs w:val="24"/>
          <w:lang w:eastAsia="ru-RU"/>
        </w:rPr>
        <w:softHyphen/>
        <w:t>женных учащимся для самостоятельного до</w:t>
      </w:r>
      <w:r w:rsidRPr="008B225F">
        <w:rPr>
          <w:rFonts w:ascii="Times New Roman" w:eastAsia="Times New Roman" w:hAnsi="Times New Roman" w:cs="Times New Roman"/>
          <w:sz w:val="24"/>
          <w:szCs w:val="24"/>
          <w:lang w:eastAsia="ru-RU"/>
        </w:rPr>
        <w:softHyphen/>
        <w:t>машнего чтения.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Второй этап</w:t>
      </w:r>
      <w:r w:rsidRPr="008B225F">
        <w:rPr>
          <w:rFonts w:ascii="Times New Roman" w:eastAsia="Times New Roman" w:hAnsi="Times New Roman" w:cs="Times New Roman"/>
          <w:sz w:val="24"/>
          <w:szCs w:val="24"/>
          <w:lang w:eastAsia="ru-RU"/>
        </w:rPr>
        <w:t xml:space="preserve"> — беседа на материале домашнего чтения. Этот этап работы должен быть выбо</w:t>
      </w:r>
      <w:r w:rsidRPr="008B225F">
        <w:rPr>
          <w:rFonts w:ascii="Times New Roman" w:eastAsia="Times New Roman" w:hAnsi="Times New Roman" w:cs="Times New Roman"/>
          <w:sz w:val="24"/>
          <w:szCs w:val="24"/>
          <w:lang w:eastAsia="ru-RU"/>
        </w:rPr>
        <w:softHyphen/>
        <w:t xml:space="preserve">рочным и распространяться только на часть наиболее подходящих для речевой практики текстов или их фрагментов[18].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Г.Г. Сказкив в организации проверки домашнего чтения выделяет два этапа. </w:t>
      </w:r>
      <w:r w:rsidRPr="008B225F">
        <w:rPr>
          <w:rFonts w:ascii="Times New Roman" w:eastAsia="Times New Roman" w:hAnsi="Times New Roman" w:cs="Times New Roman"/>
          <w:b/>
          <w:bCs/>
          <w:sz w:val="24"/>
          <w:szCs w:val="24"/>
          <w:lang w:eastAsia="ru-RU"/>
        </w:rPr>
        <w:t>Первый этап</w:t>
      </w:r>
      <w:r w:rsidRPr="008B225F">
        <w:rPr>
          <w:rFonts w:ascii="Times New Roman" w:eastAsia="Times New Roman" w:hAnsi="Times New Roman" w:cs="Times New Roman"/>
          <w:sz w:val="24"/>
          <w:szCs w:val="24"/>
          <w:lang w:eastAsia="ru-RU"/>
        </w:rPr>
        <w:t xml:space="preserve"> — анализ лексико-грамматических трудностей текста, активизация нового лексического материала и контроль понимания информации, заложенной в тексте. </w:t>
      </w:r>
      <w:r w:rsidRPr="008B225F">
        <w:rPr>
          <w:rFonts w:ascii="Times New Roman" w:eastAsia="Times New Roman" w:hAnsi="Times New Roman" w:cs="Times New Roman"/>
          <w:b/>
          <w:bCs/>
          <w:sz w:val="24"/>
          <w:szCs w:val="24"/>
          <w:lang w:eastAsia="ru-RU"/>
        </w:rPr>
        <w:t xml:space="preserve">Второй этап </w:t>
      </w:r>
      <w:r w:rsidRPr="008B225F">
        <w:rPr>
          <w:rFonts w:ascii="Times New Roman" w:eastAsia="Times New Roman" w:hAnsi="Times New Roman" w:cs="Times New Roman"/>
          <w:sz w:val="24"/>
          <w:szCs w:val="24"/>
          <w:lang w:eastAsia="ru-RU"/>
        </w:rPr>
        <w:t>— творческое обсуждение содер</w:t>
      </w:r>
      <w:r w:rsidRPr="008B225F">
        <w:rPr>
          <w:rFonts w:ascii="Times New Roman" w:eastAsia="Times New Roman" w:hAnsi="Times New Roman" w:cs="Times New Roman"/>
          <w:sz w:val="24"/>
          <w:szCs w:val="24"/>
          <w:lang w:eastAsia="ru-RU"/>
        </w:rPr>
        <w:softHyphen/>
        <w:t>жания прочитанного.[19]</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 xml:space="preserve">М. Балакирева считает, что для работы с книгой необходима следующая последовательность: </w:t>
      </w:r>
      <w:r w:rsidRPr="008B225F">
        <w:rPr>
          <w:rFonts w:ascii="Times New Roman" w:eastAsia="Times New Roman" w:hAnsi="Times New Roman" w:cs="Times New Roman"/>
          <w:b/>
          <w:bCs/>
          <w:i/>
          <w:iCs/>
          <w:sz w:val="24"/>
          <w:szCs w:val="24"/>
          <w:lang w:eastAsia="ru-RU"/>
        </w:rPr>
        <w:t>Vocabulary work, Comprehension, Discussion, Writing</w:t>
      </w:r>
      <w:r w:rsidRPr="008B225F">
        <w:rPr>
          <w:rFonts w:ascii="Times New Roman" w:eastAsia="Times New Roman" w:hAnsi="Times New Roman" w:cs="Times New Roman"/>
          <w:i/>
          <w:iCs/>
          <w:sz w:val="24"/>
          <w:szCs w:val="24"/>
          <w:lang w:eastAsia="ru-RU"/>
        </w:rPr>
        <w:t>.</w:t>
      </w:r>
      <w:r w:rsidRPr="008B225F">
        <w:rPr>
          <w:rFonts w:ascii="Times New Roman" w:eastAsia="Times New Roman" w:hAnsi="Times New Roman" w:cs="Times New Roman"/>
          <w:b/>
          <w:bCs/>
          <w:i/>
          <w:iCs/>
          <w:sz w:val="24"/>
          <w:szCs w:val="24"/>
          <w:lang w:eastAsia="ru-RU"/>
        </w:rPr>
        <w:t>[20]</w:t>
      </w:r>
      <w:r w:rsidRPr="008B225F">
        <w:rPr>
          <w:rFonts w:ascii="Times New Roman" w:eastAsia="Times New Roman" w:hAnsi="Times New Roman" w:cs="Times New Roman"/>
          <w:i/>
          <w:iCs/>
          <w:sz w:val="24"/>
          <w:szCs w:val="24"/>
          <w:lang w:eastAsia="ru-RU"/>
        </w:rPr>
        <w:t xml:space="preserv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Е.В. Беспальчикова, напротив, говорит, что на среднем этапе уроки до</w:t>
      </w:r>
      <w:r w:rsidRPr="008B225F">
        <w:rPr>
          <w:rFonts w:ascii="Times New Roman" w:eastAsia="Times New Roman" w:hAnsi="Times New Roman" w:cs="Times New Roman"/>
          <w:sz w:val="24"/>
          <w:szCs w:val="24"/>
          <w:lang w:eastAsia="ru-RU"/>
        </w:rPr>
        <w:softHyphen/>
        <w:t>машнего чтения уже не предполагают непосредственной работы над языковы</w:t>
      </w:r>
      <w:r w:rsidRPr="008B225F">
        <w:rPr>
          <w:rFonts w:ascii="Times New Roman" w:eastAsia="Times New Roman" w:hAnsi="Times New Roman" w:cs="Times New Roman"/>
          <w:sz w:val="24"/>
          <w:szCs w:val="24"/>
          <w:lang w:eastAsia="ru-RU"/>
        </w:rPr>
        <w:softHyphen/>
        <w:t>ми средствами и не содержат языковых и предречевых упражнений. Аналитичес</w:t>
      </w:r>
      <w:r w:rsidRPr="008B225F">
        <w:rPr>
          <w:rFonts w:ascii="Times New Roman" w:eastAsia="Times New Roman" w:hAnsi="Times New Roman" w:cs="Times New Roman"/>
          <w:sz w:val="24"/>
          <w:szCs w:val="24"/>
          <w:lang w:eastAsia="ru-RU"/>
        </w:rPr>
        <w:softHyphen/>
        <w:t xml:space="preserve">кая беседа строится на двух уровнях: </w:t>
      </w:r>
      <w:r w:rsidRPr="008B225F">
        <w:rPr>
          <w:rFonts w:ascii="Times New Roman" w:eastAsia="Times New Roman" w:hAnsi="Times New Roman" w:cs="Times New Roman"/>
          <w:b/>
          <w:bCs/>
          <w:sz w:val="24"/>
          <w:szCs w:val="24"/>
          <w:lang w:eastAsia="ru-RU"/>
        </w:rPr>
        <w:t>уровне значения и уровне смысла</w:t>
      </w:r>
      <w:r w:rsidRPr="008B225F">
        <w:rPr>
          <w:rFonts w:ascii="Times New Roman" w:eastAsia="Times New Roman" w:hAnsi="Times New Roman" w:cs="Times New Roman"/>
          <w:sz w:val="24"/>
          <w:szCs w:val="24"/>
          <w:lang w:eastAsia="ru-RU"/>
        </w:rPr>
        <w:t>.[21]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А.И. Панов также считает нецелесообразным применять формы и приемы работы, пре</w:t>
      </w:r>
      <w:r w:rsidRPr="008B225F">
        <w:rPr>
          <w:rFonts w:ascii="Times New Roman" w:eastAsia="Times New Roman" w:hAnsi="Times New Roman" w:cs="Times New Roman"/>
          <w:sz w:val="24"/>
          <w:szCs w:val="24"/>
          <w:lang w:eastAsia="ru-RU"/>
        </w:rPr>
        <w:softHyphen/>
        <w:t>вращающих контроль прочитанного в работу над развитием навыков устной речи или навы</w:t>
      </w:r>
      <w:r w:rsidRPr="008B225F">
        <w:rPr>
          <w:rFonts w:ascii="Times New Roman" w:eastAsia="Times New Roman" w:hAnsi="Times New Roman" w:cs="Times New Roman"/>
          <w:sz w:val="24"/>
          <w:szCs w:val="24"/>
          <w:lang w:eastAsia="ru-RU"/>
        </w:rPr>
        <w:softHyphen/>
        <w:t>ков перевода. Поэтому речевые упражнения он при</w:t>
      </w:r>
      <w:r w:rsidRPr="008B225F">
        <w:rPr>
          <w:rFonts w:ascii="Times New Roman" w:eastAsia="Times New Roman" w:hAnsi="Times New Roman" w:cs="Times New Roman"/>
          <w:sz w:val="24"/>
          <w:szCs w:val="24"/>
          <w:lang w:eastAsia="ru-RU"/>
        </w:rPr>
        <w:softHyphen/>
        <w:t>меняет только как средство для проверки по</w:t>
      </w:r>
      <w:r w:rsidRPr="008B225F">
        <w:rPr>
          <w:rFonts w:ascii="Times New Roman" w:eastAsia="Times New Roman" w:hAnsi="Times New Roman" w:cs="Times New Roman"/>
          <w:sz w:val="24"/>
          <w:szCs w:val="24"/>
          <w:lang w:eastAsia="ru-RU"/>
        </w:rPr>
        <w:softHyphen/>
        <w:t>нимания прочитанного. Урок</w:t>
      </w:r>
      <w:r w:rsidRPr="008B225F">
        <w:rPr>
          <w:rFonts w:ascii="Times New Roman" w:eastAsia="Times New Roman" w:hAnsi="Times New Roman" w:cs="Times New Roman"/>
          <w:i/>
          <w:iCs/>
          <w:sz w:val="24"/>
          <w:szCs w:val="24"/>
          <w:lang w:eastAsia="ru-RU"/>
        </w:rPr>
        <w:t xml:space="preserve"> </w:t>
      </w:r>
      <w:r w:rsidRPr="008B225F">
        <w:rPr>
          <w:rFonts w:ascii="Times New Roman" w:eastAsia="Times New Roman" w:hAnsi="Times New Roman" w:cs="Times New Roman"/>
          <w:sz w:val="24"/>
          <w:szCs w:val="24"/>
          <w:lang w:eastAsia="ru-RU"/>
        </w:rPr>
        <w:t xml:space="preserve">включает </w:t>
      </w:r>
      <w:r w:rsidRPr="008B225F">
        <w:rPr>
          <w:rFonts w:ascii="Times New Roman" w:eastAsia="Times New Roman" w:hAnsi="Times New Roman" w:cs="Times New Roman"/>
          <w:b/>
          <w:bCs/>
          <w:sz w:val="24"/>
          <w:szCs w:val="24"/>
          <w:lang w:eastAsia="ru-RU"/>
        </w:rPr>
        <w:t>три этапа</w:t>
      </w:r>
      <w:r w:rsidRPr="008B225F">
        <w:rPr>
          <w:rFonts w:ascii="Times New Roman" w:eastAsia="Times New Roman" w:hAnsi="Times New Roman" w:cs="Times New Roman"/>
          <w:sz w:val="24"/>
          <w:szCs w:val="24"/>
          <w:lang w:eastAsia="ru-RU"/>
        </w:rPr>
        <w:t xml:space="preserv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 контроль понимания общего содержания;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 проверку понимания отдельных существенных деталей;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оценку прочитанного. [22]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Н. Ищук, предлагая руководство по домашнему чтению для старшеклассников средних школ, дает в основном то, что мы называем «предтекстовыми» упражнениями. Большая часть заданий ориентирована именно на работу со словами и грамматическими конструкциями, использованными в тексте, которые направлены на развитие навыков устной речи. Тем самым она ставит чтение как средство, а не цель обучения.[23]</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В более традиционной методике обычно выделяются 3 этапа работы над любым текстом: </w:t>
      </w:r>
      <w:r w:rsidRPr="008B225F">
        <w:rPr>
          <w:rFonts w:ascii="Times New Roman" w:eastAsia="Times New Roman" w:hAnsi="Times New Roman" w:cs="Times New Roman"/>
          <w:b/>
          <w:bCs/>
          <w:sz w:val="24"/>
          <w:szCs w:val="24"/>
          <w:lang w:eastAsia="ru-RU"/>
        </w:rPr>
        <w:t>дотекстовый этап</w:t>
      </w:r>
      <w:r w:rsidRPr="008B225F">
        <w:rPr>
          <w:rFonts w:ascii="Times New Roman" w:eastAsia="Times New Roman" w:hAnsi="Times New Roman" w:cs="Times New Roman"/>
          <w:sz w:val="24"/>
          <w:szCs w:val="24"/>
          <w:lang w:eastAsia="ru-RU"/>
        </w:rPr>
        <w:t xml:space="preserve"> (этап антиципации), </w:t>
      </w:r>
      <w:r w:rsidRPr="008B225F">
        <w:rPr>
          <w:rFonts w:ascii="Times New Roman" w:eastAsia="Times New Roman" w:hAnsi="Times New Roman" w:cs="Times New Roman"/>
          <w:b/>
          <w:bCs/>
          <w:sz w:val="24"/>
          <w:szCs w:val="24"/>
          <w:lang w:eastAsia="ru-RU"/>
        </w:rPr>
        <w:t xml:space="preserve">текстовый этап, послетекстовый этап. </w:t>
      </w:r>
      <w:r w:rsidRPr="008B225F">
        <w:rPr>
          <w:rFonts w:ascii="Times New Roman" w:eastAsia="Times New Roman" w:hAnsi="Times New Roman" w:cs="Times New Roman"/>
          <w:sz w:val="24"/>
          <w:szCs w:val="24"/>
          <w:lang w:eastAsia="ru-RU"/>
        </w:rPr>
        <w:t xml:space="preserve">Очевидно, что послетекстовый этап будет присутствовать в том случае, когда текст рассматривается не столько как средство формирования умений читать, сколько для развития продуктивных умений в устной или письменной речи, а проще говоря, умений говорить и писать на иностранном языке.[24]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Таким образом, какого бы подхода мы ни придерживались, последовательность работы над текстом будет примерно следующая: предречевые упражнения (Vocabulary work), контроль понятия содержания (текстовый этап), контроль понятия важных деталей текста (анализ и оценка, послетекстовый этап), анализ литературно-стилевых особенностей текста. Необходимость предречевых упражнений и литературного анализа текста пока остается спорной, но наверно, нужно использовать и то, и другое в работе, чтобы задания были как можно более разнообразными и развивались гармонично все виды речевой деятельности. </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Упражнения на уроках домашнего чтения.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Методисты и учителя предлагают много видов заданий для работы над текстами. Естественно, что виды работ зависят от того, какую цель мы ставим перед домашним чтением. Если это чтение ради чтения, то задания будут ориентированы только на контроль содержания. Если мы хотим, чтобы у нас состоялась и беседа по прочитанному, по проблеме текста, то, кроме заданий, упомянутых выше, добавляются еще и другие, чтобы учащиеся могли высказать свое мнение, переходя, постепенно от подготовленной к неподготовленной речи.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Нет согласия между методистами и в необходимости предтекстовых упражнений, направленных на работу с лексическими и грамматическими структурами, использованными в тексте. Одни авторы считают, что такие упражнения обязательны и они должны предшествовать обсуждению самого текста, поскольку тем самым у учащихся обогащается словарный запас и подготавливается база для дальнейшего говорения по проблеме. Другие авторы считают, что чтение – это самостоятельный вид речевой деятельности, а не средство для обучения устной речи, поэтому предварительная работа над словами здесь будет лишняя.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Еще один спорный момент – нужно ли учить ребят анализу текста? Стоит ли в курсе средней школы вводить понятия средств литературного выражения (метафоры, сравнения, аллегории и др.)? Естественно, что такой вид работы доступен только старшеклассникам, да и то, некоторые авторы считают, что анализировать текст на иностранном языке должны уметь только учащиеся школ с углубленным изучением языка.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Кроме всего, вид упражнений зависит и от возраста учащихся, от уровня их подготовленности. Так, в начальной школе и тексты проще, и задания. Старшеклассники же уже готовы говорить по проблеме, не просто зачитывать и переводить отрывки. Им также можно предложить выполнить какое-нибудь творческое задание или написать сочинение.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lang w:eastAsia="ru-RU"/>
        </w:rPr>
        <w:t>Предтекстовые упражнения</w:t>
      </w:r>
      <w:r w:rsidRPr="008B225F">
        <w:rPr>
          <w:rFonts w:ascii="Times New Roman" w:eastAsia="Times New Roman" w:hAnsi="Times New Roman" w:cs="Times New Roman"/>
          <w:sz w:val="24"/>
          <w:szCs w:val="24"/>
          <w:lang w:eastAsia="ru-RU"/>
        </w:rPr>
        <w:t xml:space="preserve"> (работа над словами и грамматикой, использованные в тексте).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 Найти, выписать и перевести предложения с определенными словами.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Найти пары: слово и его дефиница. Учащимся даны 2 колонки, их задача соединить пары стрелочками.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3. Выбрать антоним слова из предлагаемых. Например, </w:t>
      </w:r>
      <w:r w:rsidRPr="008B225F">
        <w:rPr>
          <w:rFonts w:ascii="Times New Roman" w:eastAsia="Times New Roman" w:hAnsi="Times New Roman" w:cs="Times New Roman"/>
          <w:i/>
          <w:iCs/>
          <w:sz w:val="24"/>
          <w:szCs w:val="24"/>
          <w:lang w:eastAsia="ru-RU"/>
        </w:rPr>
        <w:t>dull is the opposite of deep, bright, little, wide, narrow.</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4. Выбрать синоним слова из предлагаемой группы. Например, </w:t>
      </w:r>
      <w:r w:rsidRPr="008B225F">
        <w:rPr>
          <w:rFonts w:ascii="Times New Roman" w:eastAsia="Times New Roman" w:hAnsi="Times New Roman" w:cs="Times New Roman"/>
          <w:i/>
          <w:iCs/>
          <w:sz w:val="24"/>
          <w:szCs w:val="24"/>
          <w:lang w:eastAsia="ru-RU"/>
        </w:rPr>
        <w:t>A common synonym of barely is only, hardly, difficult.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5. Объяснить слово или фразу, не переводя ее. Например, </w:t>
      </w:r>
      <w:r w:rsidRPr="008B225F">
        <w:rPr>
          <w:rFonts w:ascii="Times New Roman" w:eastAsia="Times New Roman" w:hAnsi="Times New Roman" w:cs="Times New Roman"/>
          <w:i/>
          <w:iCs/>
          <w:sz w:val="24"/>
          <w:szCs w:val="24"/>
          <w:lang w:eastAsia="ru-RU"/>
        </w:rPr>
        <w:t>eat like a horse, to sleep like a log, to stand on one’s head or one’s heels.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6. Соединить пары слов по смыслу, например, </w:t>
      </w:r>
      <w:r w:rsidRPr="008B225F">
        <w:rPr>
          <w:rFonts w:ascii="Times New Roman" w:eastAsia="Times New Roman" w:hAnsi="Times New Roman" w:cs="Times New Roman"/>
          <w:i/>
          <w:iCs/>
          <w:sz w:val="24"/>
          <w:szCs w:val="24"/>
          <w:lang w:eastAsia="ru-RU"/>
        </w:rPr>
        <w:t xml:space="preserve">match the words for jobs with the words for places. </w:t>
      </w:r>
      <w:r w:rsidRPr="008B225F">
        <w:rPr>
          <w:rFonts w:ascii="Times New Roman" w:eastAsia="Times New Roman" w:hAnsi="Times New Roman" w:cs="Times New Roman"/>
          <w:i/>
          <w:iCs/>
          <w:sz w:val="24"/>
          <w:szCs w:val="24"/>
          <w:u w:val="single"/>
          <w:lang w:eastAsia="ru-RU"/>
        </w:rPr>
        <w:t>Jobs</w:t>
      </w:r>
      <w:r w:rsidRPr="008B225F">
        <w:rPr>
          <w:rFonts w:ascii="Times New Roman" w:eastAsia="Times New Roman" w:hAnsi="Times New Roman" w:cs="Times New Roman"/>
          <w:i/>
          <w:iCs/>
          <w:sz w:val="24"/>
          <w:szCs w:val="24"/>
          <w:lang w:eastAsia="ru-RU"/>
        </w:rPr>
        <w:t xml:space="preserve">: watchman, lawyer, vicar. </w:t>
      </w:r>
      <w:r w:rsidRPr="008B225F">
        <w:rPr>
          <w:rFonts w:ascii="Times New Roman" w:eastAsia="Times New Roman" w:hAnsi="Times New Roman" w:cs="Times New Roman"/>
          <w:i/>
          <w:iCs/>
          <w:sz w:val="24"/>
          <w:szCs w:val="24"/>
          <w:u w:val="single"/>
          <w:lang w:eastAsia="ru-RU"/>
        </w:rPr>
        <w:t>Places</w:t>
      </w:r>
      <w:r w:rsidRPr="008B225F">
        <w:rPr>
          <w:rFonts w:ascii="Times New Roman" w:eastAsia="Times New Roman" w:hAnsi="Times New Roman" w:cs="Times New Roman"/>
          <w:i/>
          <w:iCs/>
          <w:sz w:val="24"/>
          <w:szCs w:val="24"/>
          <w:lang w:eastAsia="ru-RU"/>
        </w:rPr>
        <w:t>: police station, court, church.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7. Работа над однокоренными словами. Например, </w:t>
      </w:r>
      <w:r w:rsidRPr="008B225F">
        <w:rPr>
          <w:rFonts w:ascii="Times New Roman" w:eastAsia="Times New Roman" w:hAnsi="Times New Roman" w:cs="Times New Roman"/>
          <w:i/>
          <w:iCs/>
          <w:sz w:val="24"/>
          <w:szCs w:val="24"/>
          <w:lang w:eastAsia="ru-RU"/>
        </w:rPr>
        <w:t>give the corresponding noun form of these verbs: decide, reduce, arrive, discover, disappear, admit, believe.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8. Работа с предлогами. Например, </w:t>
      </w:r>
      <w:r w:rsidRPr="008B225F">
        <w:rPr>
          <w:rFonts w:ascii="Times New Roman" w:eastAsia="Times New Roman" w:hAnsi="Times New Roman" w:cs="Times New Roman"/>
          <w:i/>
          <w:iCs/>
          <w:sz w:val="24"/>
          <w:szCs w:val="24"/>
          <w:lang w:eastAsia="ru-RU"/>
        </w:rPr>
        <w:t xml:space="preserve">fill in the gaps with necessary prepositions.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Pete sat up working ______ his lecture. There was only one hotel to stay ____ in Camford.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9. Выписать и перевести предложения с определенной грамматической структурой: пассивным залогом, инфинитивом, косвенной речью и т.д.</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10. Перефразировать предложения, используя определенную грамматическую структуру.</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 xml:space="preserve">11. Перефразировать предложения, заменив выделенное слово или выражение на синоним, использованный в тексте. Например, The dark clouds suggest an </w:t>
      </w:r>
      <w:r w:rsidRPr="008B225F">
        <w:rPr>
          <w:rFonts w:ascii="Times New Roman" w:eastAsia="Times New Roman" w:hAnsi="Times New Roman" w:cs="Times New Roman"/>
          <w:i/>
          <w:iCs/>
          <w:sz w:val="24"/>
          <w:szCs w:val="24"/>
          <w:lang w:eastAsia="ru-RU"/>
        </w:rPr>
        <w:t>approach</w:t>
      </w:r>
      <w:r w:rsidRPr="008B225F">
        <w:rPr>
          <w:rFonts w:ascii="Times New Roman" w:eastAsia="Times New Roman" w:hAnsi="Times New Roman" w:cs="Times New Roman"/>
          <w:i/>
          <w:iCs/>
          <w:sz w:val="24"/>
          <w:szCs w:val="24"/>
          <w:lang w:eastAsia="ru-RU"/>
        </w:rPr>
        <w:softHyphen/>
        <w:t xml:space="preserve">ing </w:t>
      </w:r>
      <w:r w:rsidRPr="008B225F">
        <w:rPr>
          <w:rFonts w:ascii="Times New Roman" w:eastAsia="Times New Roman" w:hAnsi="Times New Roman" w:cs="Times New Roman"/>
          <w:sz w:val="24"/>
          <w:szCs w:val="24"/>
          <w:lang w:eastAsia="ru-RU"/>
        </w:rPr>
        <w:t xml:space="preserve">storm.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12. Составить предложения с определенными словами, чтобы стало ясным их значение. Например, </w:t>
      </w:r>
      <w:r w:rsidRPr="008B225F">
        <w:rPr>
          <w:rFonts w:ascii="Times New Roman" w:eastAsia="Times New Roman" w:hAnsi="Times New Roman" w:cs="Times New Roman"/>
          <w:i/>
          <w:iCs/>
          <w:sz w:val="24"/>
          <w:szCs w:val="24"/>
          <w:lang w:eastAsia="ru-RU"/>
        </w:rPr>
        <w:t>write sentences with these words: bedridden, persecute, expelled.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12. </w:t>
      </w:r>
      <w:r w:rsidRPr="008B225F">
        <w:rPr>
          <w:rFonts w:ascii="Times New Roman" w:eastAsia="Times New Roman" w:hAnsi="Times New Roman" w:cs="Times New Roman"/>
          <w:sz w:val="24"/>
          <w:szCs w:val="24"/>
          <w:lang w:eastAsia="ru-RU"/>
        </w:rPr>
        <w:t xml:space="preserve">Перевести на английский слова и выражения, используя лексику текста. Например, </w:t>
      </w:r>
      <w:r w:rsidRPr="008B225F">
        <w:rPr>
          <w:rFonts w:ascii="Times New Roman" w:eastAsia="Times New Roman" w:hAnsi="Times New Roman" w:cs="Times New Roman"/>
          <w:i/>
          <w:iCs/>
          <w:sz w:val="24"/>
          <w:szCs w:val="24"/>
          <w:lang w:eastAsia="ru-RU"/>
        </w:rPr>
        <w:t>give English equivalents of the following Russian word combinations: вакансия на должность преподавателя, пришлось разместить многих из кандидатов по двое в одной комнате, он засиживался допоздна</w:t>
      </w:r>
      <w:r w:rsidRPr="008B225F">
        <w:rPr>
          <w:rFonts w:ascii="Times New Roman" w:eastAsia="Times New Roman" w:hAnsi="Times New Roman" w:cs="Times New Roman"/>
          <w:sz w:val="24"/>
          <w:szCs w:val="24"/>
          <w:lang w:eastAsia="ru-RU"/>
        </w:rPr>
        <w: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13. </w:t>
      </w:r>
      <w:r w:rsidRPr="008B225F">
        <w:rPr>
          <w:rFonts w:ascii="Times New Roman" w:eastAsia="Times New Roman" w:hAnsi="Times New Roman" w:cs="Times New Roman"/>
          <w:sz w:val="24"/>
          <w:szCs w:val="24"/>
          <w:lang w:eastAsia="ru-RU"/>
        </w:rPr>
        <w:t xml:space="preserve">Частичный перевод предложения, где учащимся остается перевести на английский только одно слово, данное в скобках. Например, </w:t>
      </w:r>
      <w:r w:rsidRPr="008B225F">
        <w:rPr>
          <w:rFonts w:ascii="Times New Roman" w:eastAsia="Times New Roman" w:hAnsi="Times New Roman" w:cs="Times New Roman"/>
          <w:i/>
          <w:iCs/>
          <w:sz w:val="24"/>
          <w:szCs w:val="24"/>
          <w:lang w:eastAsia="ru-RU"/>
        </w:rPr>
        <w:t>(В течение трех дней) Pete never left his room</w:t>
      </w:r>
      <w:r w:rsidRPr="008B225F">
        <w:rPr>
          <w:rFonts w:ascii="Times New Roman" w:eastAsia="Times New Roman" w:hAnsi="Times New Roman" w:cs="Times New Roman"/>
          <w:sz w:val="24"/>
          <w:szCs w:val="24"/>
          <w:lang w:eastAsia="ru-RU"/>
        </w:rPr>
        <w:t>.[25]</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Контроль понимания общего содержания.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Все перечисленные задания максимально об</w:t>
      </w:r>
      <w:r w:rsidRPr="008B225F">
        <w:rPr>
          <w:rFonts w:ascii="Times New Roman" w:eastAsia="Times New Roman" w:hAnsi="Times New Roman" w:cs="Times New Roman"/>
          <w:sz w:val="24"/>
          <w:szCs w:val="24"/>
          <w:lang w:eastAsia="ru-RU"/>
        </w:rPr>
        <w:softHyphen/>
        <w:t>легчены, в них все внимание сконцентрировано только на содержании. Они могут по указанию учителя выполняться как в устной, так и в письменной форме.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Эта система контроля должна быть как можно больше ориентирована на самоконтроль чита</w:t>
      </w:r>
      <w:r w:rsidRPr="008B225F">
        <w:rPr>
          <w:rFonts w:ascii="Times New Roman" w:eastAsia="Times New Roman" w:hAnsi="Times New Roman" w:cs="Times New Roman"/>
          <w:sz w:val="24"/>
          <w:szCs w:val="24"/>
          <w:lang w:eastAsia="ru-RU"/>
        </w:rPr>
        <w:softHyphen/>
        <w:t>ющего. При этом контрольные задания могут быть сообщены читающему или до чтения или после него.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Контрольная обратная связь осуществляется в процессе чтения и способству</w:t>
      </w:r>
      <w:r w:rsidRPr="008B225F">
        <w:rPr>
          <w:rFonts w:ascii="Times New Roman" w:eastAsia="Times New Roman" w:hAnsi="Times New Roman" w:cs="Times New Roman"/>
          <w:sz w:val="24"/>
          <w:szCs w:val="24"/>
          <w:lang w:eastAsia="ru-RU"/>
        </w:rPr>
        <w:softHyphen/>
        <w:t>ет более полному осмыслению информации текста.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озаглавить главные смысловые части текста;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найти (выписать) предложения, выражаю</w:t>
      </w:r>
      <w:r w:rsidRPr="008B225F">
        <w:rPr>
          <w:rFonts w:ascii="Times New Roman" w:eastAsia="Times New Roman" w:hAnsi="Times New Roman" w:cs="Times New Roman"/>
          <w:sz w:val="24"/>
          <w:szCs w:val="24"/>
          <w:lang w:eastAsia="ru-RU"/>
        </w:rPr>
        <w:softHyphen/>
        <w:t>щие главную мысль отдельных частей текста;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прочитать (выписать) те фрагменты из тек</w:t>
      </w:r>
      <w:r w:rsidRPr="008B225F">
        <w:rPr>
          <w:rFonts w:ascii="Times New Roman" w:eastAsia="Times New Roman" w:hAnsi="Times New Roman" w:cs="Times New Roman"/>
          <w:sz w:val="24"/>
          <w:szCs w:val="24"/>
          <w:lang w:eastAsia="ru-RU"/>
        </w:rPr>
        <w:softHyphen/>
        <w:t>ста, которые характеризуют того или иного ге</w:t>
      </w:r>
      <w:r w:rsidRPr="008B225F">
        <w:rPr>
          <w:rFonts w:ascii="Times New Roman" w:eastAsia="Times New Roman" w:hAnsi="Times New Roman" w:cs="Times New Roman"/>
          <w:sz w:val="24"/>
          <w:szCs w:val="24"/>
          <w:lang w:eastAsia="ru-RU"/>
        </w:rPr>
        <w:softHyphen/>
        <w:t>роя;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найти (выписать) предложения, подтверждающие или отрицающие определенное мнение;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перечислить последовательно всех действу</w:t>
      </w:r>
      <w:r w:rsidRPr="008B225F">
        <w:rPr>
          <w:rFonts w:ascii="Times New Roman" w:eastAsia="Times New Roman" w:hAnsi="Times New Roman" w:cs="Times New Roman"/>
          <w:sz w:val="24"/>
          <w:szCs w:val="24"/>
          <w:lang w:eastAsia="ru-RU"/>
        </w:rPr>
        <w:softHyphen/>
        <w:t>ющих лиц;</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назвать по порядку все места действий, на</w:t>
      </w:r>
      <w:r w:rsidRPr="008B225F">
        <w:rPr>
          <w:rFonts w:ascii="Times New Roman" w:eastAsia="Times New Roman" w:hAnsi="Times New Roman" w:cs="Times New Roman"/>
          <w:sz w:val="24"/>
          <w:szCs w:val="24"/>
          <w:lang w:eastAsia="ru-RU"/>
        </w:rPr>
        <w:softHyphen/>
        <w:t>званные в тексте;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продолжить (окончить) рассказ одной-дву</w:t>
      </w:r>
      <w:r w:rsidRPr="008B225F">
        <w:rPr>
          <w:rFonts w:ascii="Times New Roman" w:eastAsia="Times New Roman" w:hAnsi="Times New Roman" w:cs="Times New Roman"/>
          <w:sz w:val="24"/>
          <w:szCs w:val="24"/>
          <w:lang w:eastAsia="ru-RU"/>
        </w:rPr>
        <w:softHyphen/>
        <w:t>мя фразами на иностранном языке;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ответить на вопросы, ответы на которые учащиеся могут найти в тексте;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9. уга</w:t>
      </w:r>
      <w:r w:rsidRPr="008B225F">
        <w:rPr>
          <w:rFonts w:ascii="Times New Roman" w:eastAsia="Times New Roman" w:hAnsi="Times New Roman" w:cs="Times New Roman"/>
          <w:sz w:val="24"/>
          <w:szCs w:val="24"/>
          <w:lang w:eastAsia="ru-RU"/>
        </w:rPr>
        <w:softHyphen/>
        <w:t>дать и описать ситуации, в которых автор употребляет ту или иную лексическую еди</w:t>
      </w:r>
      <w:r w:rsidRPr="008B225F">
        <w:rPr>
          <w:rFonts w:ascii="Times New Roman" w:eastAsia="Times New Roman" w:hAnsi="Times New Roman" w:cs="Times New Roman"/>
          <w:sz w:val="24"/>
          <w:szCs w:val="24"/>
          <w:lang w:eastAsia="ru-RU"/>
        </w:rPr>
        <w:softHyphen/>
        <w:t>ницу, сочетания слов или целое предложение. Например:</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Everyone turned to the only woman who was sitting on the sofa and listening in silence to the discussion. Who was that woman?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lastRenderedPageBreak/>
        <w:t>"How charming you look to-night!" Whom did these words refer to?</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Who said: "His reputation in Paris and Vienna is, I believe, bad enough"?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"When poor Italy is free..." Who- spoke these words?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Say whom this reply belongs to: "If he is not a scoundrel himself, he is a tool in the hands of scoundrels."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10. Согласиться или не согласиться с высказываниями в соответствии с содержанием. Например, </w:t>
      </w:r>
      <w:r w:rsidRPr="008B225F">
        <w:rPr>
          <w:rFonts w:ascii="Times New Roman" w:eastAsia="Times New Roman" w:hAnsi="Times New Roman" w:cs="Times New Roman"/>
          <w:i/>
          <w:iCs/>
          <w:sz w:val="24"/>
          <w:szCs w:val="24"/>
          <w:lang w:eastAsia="ru-RU"/>
        </w:rPr>
        <w:t xml:space="preserve">agree or disagree with the statements, using the expressions: </w:t>
      </w:r>
      <w:r w:rsidRPr="008B225F">
        <w:rPr>
          <w:rFonts w:ascii="Times New Roman" w:eastAsia="Times New Roman" w:hAnsi="Times New Roman" w:cs="Times New Roman"/>
          <w:b/>
          <w:bCs/>
          <w:i/>
          <w:iCs/>
          <w:sz w:val="24"/>
          <w:szCs w:val="24"/>
          <w:lang w:eastAsia="ru-RU"/>
        </w:rPr>
        <w:t xml:space="preserve">certainly, of course, sure, you are right, quite correct; I’m afraid that’s wrong, on the contrary, surely not, you are mistaken </w:t>
      </w:r>
      <w:r w:rsidRPr="008B225F">
        <w:rPr>
          <w:rFonts w:ascii="Times New Roman" w:eastAsia="Times New Roman" w:hAnsi="Times New Roman" w:cs="Times New Roman"/>
          <w:i/>
          <w:iCs/>
          <w:sz w:val="24"/>
          <w:szCs w:val="24"/>
          <w:lang w:eastAsia="ru-RU"/>
        </w:rPr>
        <w:t>etc.</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Camford is a very small town. Pete and Adams were given the same object to speak on.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11. Учитель называет 2—3 предложения. Нужно выбрать утверждение, соответствующее содер</w:t>
      </w:r>
      <w:r w:rsidRPr="008B225F">
        <w:rPr>
          <w:rFonts w:ascii="Times New Roman" w:eastAsia="Times New Roman" w:hAnsi="Times New Roman" w:cs="Times New Roman"/>
          <w:sz w:val="24"/>
          <w:szCs w:val="24"/>
          <w:lang w:eastAsia="ru-RU"/>
        </w:rPr>
        <w:softHyphen/>
        <w:t xml:space="preserve">жанию, и повторить его. Например: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Ray had no relatives to correspond with. Ray had many relatives to correspond with.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12. Пересказать текст, сокращая его и выбирая главное. Возможен пересказ по плану или по ключевым словам.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13. Написать вопросы, ответы на которые послужат пересказом текста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13. Перевести отрывок на хороший русский[26]</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 xml:space="preserve">Контроль понимания важных деталей текста и его оценка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Понимание текста — лишь часть задания, подготовка к следующему эта</w:t>
      </w:r>
      <w:r w:rsidRPr="008B225F">
        <w:rPr>
          <w:rFonts w:ascii="Times New Roman" w:eastAsia="Times New Roman" w:hAnsi="Times New Roman" w:cs="Times New Roman"/>
          <w:sz w:val="24"/>
          <w:szCs w:val="24"/>
          <w:lang w:eastAsia="ru-RU"/>
        </w:rPr>
        <w:softHyphen/>
        <w:t>пу — к беседе по прочитанному. В сущности этот второй подход к контролю чтения скорее является упражнением в устной речи, нежели в чтении. Обсуждение предпола</w:t>
      </w:r>
      <w:r w:rsidRPr="008B225F">
        <w:rPr>
          <w:rFonts w:ascii="Times New Roman" w:eastAsia="Times New Roman" w:hAnsi="Times New Roman" w:cs="Times New Roman"/>
          <w:sz w:val="24"/>
          <w:szCs w:val="24"/>
          <w:lang w:eastAsia="ru-RU"/>
        </w:rPr>
        <w:softHyphen/>
        <w:t>гает понимание содержания текста; понятое со</w:t>
      </w:r>
      <w:r w:rsidRPr="008B225F">
        <w:rPr>
          <w:rFonts w:ascii="Times New Roman" w:eastAsia="Times New Roman" w:hAnsi="Times New Roman" w:cs="Times New Roman"/>
          <w:sz w:val="24"/>
          <w:szCs w:val="24"/>
          <w:lang w:eastAsia="ru-RU"/>
        </w:rPr>
        <w:softHyphen/>
        <w:t>держание служит базой для построения бесед, сообщений, моделирования ситуативно-обусловленных речевых актов, высказывания суж</w:t>
      </w:r>
      <w:r w:rsidRPr="008B225F">
        <w:rPr>
          <w:rFonts w:ascii="Times New Roman" w:eastAsia="Times New Roman" w:hAnsi="Times New Roman" w:cs="Times New Roman"/>
          <w:sz w:val="24"/>
          <w:szCs w:val="24"/>
          <w:lang w:eastAsia="ru-RU"/>
        </w:rPr>
        <w:softHyphen/>
        <w:t>дений, выражения отношений, эмоций и т. п. Упражнения для организации беседы по про</w:t>
      </w:r>
      <w:r w:rsidRPr="008B225F">
        <w:rPr>
          <w:rFonts w:ascii="Times New Roman" w:eastAsia="Times New Roman" w:hAnsi="Times New Roman" w:cs="Times New Roman"/>
          <w:sz w:val="24"/>
          <w:szCs w:val="24"/>
          <w:lang w:eastAsia="ru-RU"/>
        </w:rPr>
        <w:softHyphen/>
        <w:t>читанному должны представлять собой после</w:t>
      </w:r>
      <w:r w:rsidRPr="008B225F">
        <w:rPr>
          <w:rFonts w:ascii="Times New Roman" w:eastAsia="Times New Roman" w:hAnsi="Times New Roman" w:cs="Times New Roman"/>
          <w:sz w:val="24"/>
          <w:szCs w:val="24"/>
          <w:lang w:eastAsia="ru-RU"/>
        </w:rPr>
        <w:softHyphen/>
        <w:t>довательную серию заданий, направленных на постепенный переход от подготовленной речи к речи неподготовленной. Эта система упраж</w:t>
      </w:r>
      <w:r w:rsidRPr="008B225F">
        <w:rPr>
          <w:rFonts w:ascii="Times New Roman" w:eastAsia="Times New Roman" w:hAnsi="Times New Roman" w:cs="Times New Roman"/>
          <w:sz w:val="24"/>
          <w:szCs w:val="24"/>
          <w:lang w:eastAsia="ru-RU"/>
        </w:rPr>
        <w:softHyphen/>
        <w:t>нений должна быть всячески ориентирована на выяснение взаимоотношений действующих лиц, на вскрытие и оценку мотивов их поступков. Здесь возможны такие задания: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передать содержание отдельных эпизодов из текста. Желательно брать отрывки без диалогов.</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рассказать, как действовал герой повество</w:t>
      </w:r>
      <w:r w:rsidRPr="008B225F">
        <w:rPr>
          <w:rFonts w:ascii="Times New Roman" w:eastAsia="Times New Roman" w:hAnsi="Times New Roman" w:cs="Times New Roman"/>
          <w:sz w:val="24"/>
          <w:szCs w:val="24"/>
          <w:lang w:eastAsia="ru-RU"/>
        </w:rPr>
        <w:softHyphen/>
        <w:t>вания в сложившейся ситуации;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инсценировать поведение (поступок) тех или иных героев. Например, при обсуждении романа «Овод» возможна драматизация следующего момента: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lastRenderedPageBreak/>
        <w:t>The members of progressive political parties discuss the methods of their fight against the Jesuits and Austrian invaders.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Учитель обратился к ученикам с такими сло</w:t>
      </w:r>
      <w:r w:rsidRPr="008B225F">
        <w:rPr>
          <w:rFonts w:ascii="Times New Roman" w:eastAsia="Times New Roman" w:hAnsi="Times New Roman" w:cs="Times New Roman"/>
          <w:i/>
          <w:iCs/>
          <w:sz w:val="24"/>
          <w:szCs w:val="24"/>
          <w:lang w:eastAsia="ru-RU"/>
        </w:rPr>
        <w:softHyphen/>
        <w:t>вами: "You will play the part of Grassini, you will play the part of Galli, you will be Dr. Ricardo, and you will be Gemma. Say some words about your plans for the struggle against the Jesuits and invaders". Диалоги и высказывания учащихся построены не только на материале текста. Каждый уче</w:t>
      </w:r>
      <w:r w:rsidRPr="008B225F">
        <w:rPr>
          <w:rFonts w:ascii="Times New Roman" w:eastAsia="Times New Roman" w:hAnsi="Times New Roman" w:cs="Times New Roman"/>
          <w:i/>
          <w:iCs/>
          <w:sz w:val="24"/>
          <w:szCs w:val="24"/>
          <w:lang w:eastAsia="ru-RU"/>
        </w:rPr>
        <w:softHyphen/>
        <w:t>ник сам становится автором импровизированной сценки.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4. </w:t>
      </w:r>
      <w:r w:rsidRPr="008B225F">
        <w:rPr>
          <w:rFonts w:ascii="Times New Roman" w:eastAsia="Times New Roman" w:hAnsi="Times New Roman" w:cs="Times New Roman"/>
          <w:sz w:val="24"/>
          <w:szCs w:val="24"/>
          <w:lang w:eastAsia="ru-RU"/>
        </w:rPr>
        <w:t>охарактеризовать того или иного героя по</w:t>
      </w:r>
      <w:r w:rsidRPr="008B225F">
        <w:rPr>
          <w:rFonts w:ascii="Times New Roman" w:eastAsia="Times New Roman" w:hAnsi="Times New Roman" w:cs="Times New Roman"/>
          <w:sz w:val="24"/>
          <w:szCs w:val="24"/>
          <w:lang w:eastAsia="ru-RU"/>
        </w:rPr>
        <w:softHyphen/>
        <w:t xml:space="preserve">вествования: внешность и характер. </w:t>
      </w:r>
      <w:r w:rsidRPr="008B225F">
        <w:rPr>
          <w:rFonts w:ascii="Times New Roman" w:eastAsia="Times New Roman" w:hAnsi="Times New Roman" w:cs="Times New Roman"/>
          <w:i/>
          <w:iCs/>
          <w:sz w:val="24"/>
          <w:szCs w:val="24"/>
          <w:lang w:eastAsia="ru-RU"/>
        </w:rPr>
        <w:t>Например, Gemma's Image.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a) Appearance, age: 30 years old; a well-dressed society woman; dressed smartly but not flashily; at the party she was dressed in white; pleasant to look аt and interesting to talk to.</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b</w:t>
      </w:r>
      <w:r w:rsidRPr="008B225F">
        <w:rPr>
          <w:rFonts w:ascii="Times New Roman" w:eastAsia="Times New Roman" w:hAnsi="Times New Roman" w:cs="Times New Roman"/>
          <w:i/>
          <w:iCs/>
          <w:sz w:val="24"/>
          <w:szCs w:val="24"/>
          <w:lang w:eastAsia="ru-RU"/>
        </w:rPr>
        <w:t>) Characteristic features: clever, reasonable, modest, well-mannered, self-possessed not too talkative, very polite.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5. </w:t>
      </w:r>
      <w:r w:rsidRPr="008B225F">
        <w:rPr>
          <w:rFonts w:ascii="Times New Roman" w:eastAsia="Times New Roman" w:hAnsi="Times New Roman" w:cs="Times New Roman"/>
          <w:sz w:val="24"/>
          <w:szCs w:val="24"/>
          <w:lang w:eastAsia="ru-RU"/>
        </w:rPr>
        <w:t>охарактеризовать время, место и обстоятель</w:t>
      </w:r>
      <w:r w:rsidRPr="008B225F">
        <w:rPr>
          <w:rFonts w:ascii="Times New Roman" w:eastAsia="Times New Roman" w:hAnsi="Times New Roman" w:cs="Times New Roman"/>
          <w:sz w:val="24"/>
          <w:szCs w:val="24"/>
          <w:lang w:eastAsia="ru-RU"/>
        </w:rPr>
        <w:softHyphen/>
        <w:t>ства действия;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6. </w:t>
      </w:r>
      <w:r w:rsidRPr="008B225F">
        <w:rPr>
          <w:rFonts w:ascii="Times New Roman" w:eastAsia="Times New Roman" w:hAnsi="Times New Roman" w:cs="Times New Roman"/>
          <w:sz w:val="24"/>
          <w:szCs w:val="24"/>
          <w:lang w:eastAsia="ru-RU"/>
        </w:rPr>
        <w:t>объяснить намерения автора;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ответить на вопросы с изложением в отве</w:t>
      </w:r>
      <w:r w:rsidRPr="008B225F">
        <w:rPr>
          <w:rFonts w:ascii="Times New Roman" w:eastAsia="Times New Roman" w:hAnsi="Times New Roman" w:cs="Times New Roman"/>
          <w:sz w:val="24"/>
          <w:szCs w:val="24"/>
          <w:lang w:eastAsia="ru-RU"/>
        </w:rPr>
        <w:softHyphen/>
        <w:t xml:space="preserve">те собственной точки зрения по затронутому вопросу. Например, </w:t>
      </w:r>
      <w:r w:rsidRPr="008B225F">
        <w:rPr>
          <w:rFonts w:ascii="Times New Roman" w:eastAsia="Times New Roman" w:hAnsi="Times New Roman" w:cs="Times New Roman"/>
          <w:i/>
          <w:iCs/>
          <w:sz w:val="24"/>
          <w:szCs w:val="24"/>
          <w:lang w:eastAsia="ru-RU"/>
        </w:rPr>
        <w:t xml:space="preserve">What are the reasons for such drastic changes in Rivarez? </w:t>
      </w:r>
      <w:r w:rsidRPr="008B225F">
        <w:rPr>
          <w:rFonts w:ascii="Times New Roman" w:eastAsia="Times New Roman" w:hAnsi="Times New Roman" w:cs="Times New Roman"/>
          <w:sz w:val="24"/>
          <w:szCs w:val="24"/>
          <w:lang w:eastAsia="ru-RU"/>
        </w:rPr>
        <w:t>Ответ на этот вопрос нельзя найти в тексте, здесь учащимся необходимо выразить свое мнение, понять замысел автора.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прокомментировать, событие, эпизод или поступок, содержащиеся в тексте;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9. организовать беседу-дискуссию в связи с оценкой событий или поступков героев текста;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10. дать развернутую оценку поступкам героев, изложенным в тексте;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11. выразить главную идею текста одним предложением;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12. рассказать о своих впечатлениях о тексте, оценить его. Сказать, что понравилось, что нет и почему.[27]</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Творческие задания.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Попытаться представить поведение героев в изменившихся обстоятельствах, например, несколько лет спустя или спросить, чтобы стало с героями, если бы что-то не произошло;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Пересказать текст от лица различных персонажей. Здесь учащимся можно даже пофантазировать, ведь в тексте не может содержаться вся информация о поведении и местоположении того или иного героя;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Предложить картину-иллюстрацию к тексту, не рисуя ее, а просто описать, что там будет;</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 xml:space="preserve">4. Написать свои вопросы к персонажам, если бы была возможность оказаться там. Например, </w:t>
      </w:r>
      <w:r w:rsidRPr="008B225F">
        <w:rPr>
          <w:rFonts w:ascii="Times New Roman" w:eastAsia="Times New Roman" w:hAnsi="Times New Roman" w:cs="Times New Roman"/>
          <w:i/>
          <w:iCs/>
          <w:sz w:val="24"/>
          <w:szCs w:val="24"/>
          <w:lang w:eastAsia="ru-RU"/>
        </w:rPr>
        <w:t xml:space="preserve">you work for the newspaper. You are going to interview one of these people: Mr. Harris, Miss Adams, Sergeant Parnell. Write 5 questions for the interview. Then interview your friend and write his/her answers. </w:t>
      </w:r>
      <w:r w:rsidRPr="008B225F">
        <w:rPr>
          <w:rFonts w:ascii="Times New Roman" w:eastAsia="Times New Roman" w:hAnsi="Times New Roman" w:cs="Times New Roman"/>
          <w:sz w:val="24"/>
          <w:szCs w:val="24"/>
          <w:lang w:eastAsia="ru-RU"/>
        </w:rPr>
        <w:t xml:space="preserve">Или: </w:t>
      </w:r>
      <w:r w:rsidRPr="008B225F">
        <w:rPr>
          <w:rFonts w:ascii="Times New Roman" w:eastAsia="Times New Roman" w:hAnsi="Times New Roman" w:cs="Times New Roman"/>
          <w:i/>
          <w:iCs/>
          <w:sz w:val="24"/>
          <w:szCs w:val="24"/>
          <w:lang w:eastAsia="ru-RU"/>
        </w:rPr>
        <w:t>What would you ask Ivanhoe on meeting him?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Рассмотрев иллюстрацию к тексту, написать сочинение на тему «Что чувствует герой (героиня) в данный момент»</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6. Написать рекламную брошюру какого-либо места из текста или заведения. Например, </w:t>
      </w:r>
      <w:r w:rsidRPr="008B225F">
        <w:rPr>
          <w:rFonts w:ascii="Times New Roman" w:eastAsia="Times New Roman" w:hAnsi="Times New Roman" w:cs="Times New Roman"/>
          <w:i/>
          <w:iCs/>
          <w:sz w:val="24"/>
          <w:szCs w:val="24"/>
          <w:lang w:eastAsia="ru-RU"/>
        </w:rPr>
        <w:t>write an advertisement for the Race Train. Use a map of Canada to describe a route of the train across the country.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Написать краткую аннотацию к книге, которая могла бы послужить вступлением.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8. </w:t>
      </w:r>
      <w:r w:rsidRPr="008B225F">
        <w:rPr>
          <w:rFonts w:ascii="Times New Roman" w:eastAsia="Times New Roman" w:hAnsi="Times New Roman" w:cs="Times New Roman"/>
          <w:sz w:val="24"/>
          <w:szCs w:val="24"/>
          <w:lang w:eastAsia="ru-RU"/>
        </w:rPr>
        <w:t xml:space="preserve">Написать письмо герою или героине книги, предупреждая его (ее) о том, что может случиться. Например, </w:t>
      </w:r>
      <w:r w:rsidRPr="008B225F">
        <w:rPr>
          <w:rFonts w:ascii="Times New Roman" w:eastAsia="Times New Roman" w:hAnsi="Times New Roman" w:cs="Times New Roman"/>
          <w:i/>
          <w:iCs/>
          <w:sz w:val="24"/>
          <w:szCs w:val="24"/>
          <w:lang w:eastAsia="ru-RU"/>
        </w:rPr>
        <w:t>Write a letter to Olivia warning her about Malvolio's actions (use Shakespeare's phrases where possible) ("Twelfth Night").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9. </w:t>
      </w:r>
      <w:r w:rsidRPr="008B225F">
        <w:rPr>
          <w:rFonts w:ascii="Times New Roman" w:eastAsia="Times New Roman" w:hAnsi="Times New Roman" w:cs="Times New Roman"/>
          <w:sz w:val="24"/>
          <w:szCs w:val="24"/>
          <w:lang w:eastAsia="ru-RU"/>
        </w:rPr>
        <w:t xml:space="preserve">Дать совет герою (героине). </w:t>
      </w:r>
      <w:r w:rsidRPr="008B225F">
        <w:rPr>
          <w:rFonts w:ascii="Times New Roman" w:eastAsia="Times New Roman" w:hAnsi="Times New Roman" w:cs="Times New Roman"/>
          <w:i/>
          <w:iCs/>
          <w:sz w:val="24"/>
          <w:szCs w:val="24"/>
          <w:lang w:eastAsia="ru-RU"/>
        </w:rPr>
        <w:t>Your advice to Childe Harold.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10. Написать сочинение о своем любимом персонаже;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11. Сравнить персонажей книги, которые там явно противопоставлены друг другу или с персонажем ранее прочитанной книги.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12. Взяв за основу ситуацию текста, написать собственный текст в другом жанре.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13. Подобрать / отобрать пословицы, которые наиболее точно подходят по смыслу к данной ситуации и наиболее точно передают идею текста.[28]</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Анализ текста.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Введение элементов аналитического чтения начинается с первых уроков по домашнему чтению в III классе. На этом этапе оно представляет собой организа</w:t>
      </w:r>
      <w:r w:rsidRPr="008B225F">
        <w:rPr>
          <w:rFonts w:ascii="Times New Roman" w:eastAsia="Times New Roman" w:hAnsi="Times New Roman" w:cs="Times New Roman"/>
          <w:sz w:val="24"/>
          <w:szCs w:val="24"/>
          <w:lang w:eastAsia="ru-RU"/>
        </w:rPr>
        <w:softHyphen/>
        <w:t>цию беседы учителя с группой по во</w:t>
      </w:r>
      <w:r w:rsidRPr="008B225F">
        <w:rPr>
          <w:rFonts w:ascii="Times New Roman" w:eastAsia="Times New Roman" w:hAnsi="Times New Roman" w:cs="Times New Roman"/>
          <w:sz w:val="24"/>
          <w:szCs w:val="24"/>
          <w:lang w:eastAsia="ru-RU"/>
        </w:rPr>
        <w:softHyphen/>
        <w:t>просам, направленным на элементарное толкование контекста: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Who is the story about?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What do we know about the main char</w:t>
      </w:r>
      <w:r w:rsidRPr="008B225F">
        <w:rPr>
          <w:rFonts w:ascii="Times New Roman" w:eastAsia="Times New Roman" w:hAnsi="Times New Roman" w:cs="Times New Roman"/>
          <w:sz w:val="24"/>
          <w:szCs w:val="24"/>
          <w:lang w:eastAsia="ru-RU"/>
        </w:rPr>
        <w:softHyphen/>
        <w:t>acter?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Do you like him (her) or not? Why?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Which character do you like more? Why?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What pictures can you imagine while reading the story? What helps you to see them?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Do you like the story? Why? Etc.</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Ответы на эти вопросы учащиеся включают и в свои пересказы.</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На среднем этапе работа с текстом несколько видоизменяется. Аналитичес</w:t>
      </w:r>
      <w:r w:rsidRPr="008B225F">
        <w:rPr>
          <w:rFonts w:ascii="Times New Roman" w:eastAsia="Times New Roman" w:hAnsi="Times New Roman" w:cs="Times New Roman"/>
          <w:sz w:val="24"/>
          <w:szCs w:val="24"/>
          <w:lang w:eastAsia="ru-RU"/>
        </w:rPr>
        <w:softHyphen/>
        <w:t xml:space="preserve">кая беседа строится на двух уровнях: уровне значения (умения выделять в тексте основную мысль, </w:t>
      </w:r>
      <w:r w:rsidRPr="008B225F">
        <w:rPr>
          <w:rFonts w:ascii="Times New Roman" w:eastAsia="Times New Roman" w:hAnsi="Times New Roman" w:cs="Times New Roman"/>
          <w:sz w:val="24"/>
          <w:szCs w:val="24"/>
          <w:lang w:eastAsia="ru-RU"/>
        </w:rPr>
        <w:lastRenderedPageBreak/>
        <w:t>деталь, иллю</w:t>
      </w:r>
      <w:r w:rsidRPr="008B225F">
        <w:rPr>
          <w:rFonts w:ascii="Times New Roman" w:eastAsia="Times New Roman" w:hAnsi="Times New Roman" w:cs="Times New Roman"/>
          <w:sz w:val="24"/>
          <w:szCs w:val="24"/>
          <w:lang w:eastAsia="ru-RU"/>
        </w:rPr>
        <w:softHyphen/>
        <w:t>стрирующую основную мысль, факты, относящиеся к определенной теме, обоб</w:t>
      </w:r>
      <w:r w:rsidRPr="008B225F">
        <w:rPr>
          <w:rFonts w:ascii="Times New Roman" w:eastAsia="Times New Roman" w:hAnsi="Times New Roman" w:cs="Times New Roman"/>
          <w:sz w:val="24"/>
          <w:szCs w:val="24"/>
          <w:lang w:eastAsia="ru-RU"/>
        </w:rPr>
        <w:softHyphen/>
        <w:t>щать изложенные факты, устанавливать связи между событиями) и уровне смыс</w:t>
      </w:r>
      <w:r w:rsidRPr="008B225F">
        <w:rPr>
          <w:rFonts w:ascii="Times New Roman" w:eastAsia="Times New Roman" w:hAnsi="Times New Roman" w:cs="Times New Roman"/>
          <w:sz w:val="24"/>
          <w:szCs w:val="24"/>
          <w:lang w:eastAsia="ru-RU"/>
        </w:rPr>
        <w:softHyphen/>
        <w:t>ла (умения вывести суждение на основе фактов, сделать вывод, оценить изложен</w:t>
      </w:r>
      <w:r w:rsidRPr="008B225F">
        <w:rPr>
          <w:rFonts w:ascii="Times New Roman" w:eastAsia="Times New Roman" w:hAnsi="Times New Roman" w:cs="Times New Roman"/>
          <w:sz w:val="24"/>
          <w:szCs w:val="24"/>
          <w:lang w:eastAsia="ru-RU"/>
        </w:rPr>
        <w:softHyphen/>
        <w:t>ные факты, понять подтекст, идею текс</w:t>
      </w:r>
      <w:r w:rsidRPr="008B225F">
        <w:rPr>
          <w:rFonts w:ascii="Times New Roman" w:eastAsia="Times New Roman" w:hAnsi="Times New Roman" w:cs="Times New Roman"/>
          <w:sz w:val="24"/>
          <w:szCs w:val="24"/>
          <w:lang w:eastAsia="ru-RU"/>
        </w:rPr>
        <w:softHyphen/>
        <w:t>та, найти художественные средства вы</w:t>
      </w:r>
      <w:r w:rsidRPr="008B225F">
        <w:rPr>
          <w:rFonts w:ascii="Times New Roman" w:eastAsia="Times New Roman" w:hAnsi="Times New Roman" w:cs="Times New Roman"/>
          <w:sz w:val="24"/>
          <w:szCs w:val="24"/>
          <w:lang w:eastAsia="ru-RU"/>
        </w:rPr>
        <w:softHyphen/>
        <w:t>разительности и определить их роль и место в повествовании).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Учащимся предлагается схема пересказа, которая ис</w:t>
      </w:r>
      <w:r w:rsidRPr="008B225F">
        <w:rPr>
          <w:rFonts w:ascii="Times New Roman" w:eastAsia="Times New Roman" w:hAnsi="Times New Roman" w:cs="Times New Roman"/>
          <w:sz w:val="24"/>
          <w:szCs w:val="24"/>
          <w:lang w:eastAsia="ru-RU"/>
        </w:rPr>
        <w:softHyphen/>
        <w:t>пользуется как основа в V—VI классах и варьируется и усложняется учащими</w:t>
      </w:r>
      <w:r w:rsidRPr="008B225F">
        <w:rPr>
          <w:rFonts w:ascii="Times New Roman" w:eastAsia="Times New Roman" w:hAnsi="Times New Roman" w:cs="Times New Roman"/>
          <w:sz w:val="24"/>
          <w:szCs w:val="24"/>
          <w:lang w:eastAsia="ru-RU"/>
        </w:rPr>
        <w:softHyphen/>
        <w:t>ся в VII—IX классах.</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A Plan for Retelling</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1. Information about the author and the book from which the passage is taken.</w:t>
      </w:r>
      <w:r w:rsidRPr="008B225F">
        <w:rPr>
          <w:rFonts w:ascii="Times New Roman" w:eastAsia="Times New Roman" w:hAnsi="Times New Roman" w:cs="Times New Roman"/>
          <w:sz w:val="24"/>
          <w:szCs w:val="24"/>
          <w:lang w:eastAsia="ru-RU"/>
        </w:rPr>
        <w:t xml:space="preserve"> E.g.:</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I would like to tell you a story ... writ</w:t>
      </w:r>
      <w:r w:rsidRPr="008B225F">
        <w:rPr>
          <w:rFonts w:ascii="Times New Roman" w:eastAsia="Times New Roman" w:hAnsi="Times New Roman" w:cs="Times New Roman"/>
          <w:sz w:val="24"/>
          <w:szCs w:val="24"/>
          <w:lang w:eastAsia="ru-RU"/>
        </w:rPr>
        <w:softHyphen/>
        <w:t>ten by ... . Не/she was a well-known ... , The book is about ... who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The story I would like to speak about is written by ... . We know that the author ... The book is devoted to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We've read a very unusual (thrilling, exaggerated, exciting, etc.) story by ... . It touches upon (deals with) the problems of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2. General characteristics of the text</w:t>
      </w:r>
      <w:r w:rsidRPr="008B225F">
        <w:rPr>
          <w:rFonts w:ascii="Times New Roman" w:eastAsia="Times New Roman" w:hAnsi="Times New Roman" w:cs="Times New Roman"/>
          <w:sz w:val="24"/>
          <w:szCs w:val="24"/>
          <w:lang w:eastAsia="ru-RU"/>
        </w:rPr>
        <w:t xml:space="preserve"> (its slant, type of narration, etc.).</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3. Introduction of the main character</w:t>
      </w:r>
      <w:r w:rsidRPr="008B225F">
        <w:rPr>
          <w:rFonts w:ascii="Times New Roman" w:eastAsia="Times New Roman" w:hAnsi="Times New Roman" w:cs="Times New Roman"/>
          <w:sz w:val="24"/>
          <w:szCs w:val="24"/>
          <w:lang w:eastAsia="ru-RU"/>
        </w:rPr>
        <w:t xml:space="preserve"> (ap</w:t>
      </w:r>
      <w:r w:rsidRPr="008B225F">
        <w:rPr>
          <w:rFonts w:ascii="Times New Roman" w:eastAsia="Times New Roman" w:hAnsi="Times New Roman" w:cs="Times New Roman"/>
          <w:sz w:val="24"/>
          <w:szCs w:val="24"/>
          <w:lang w:eastAsia="ru-RU"/>
        </w:rPr>
        <w:softHyphen/>
        <w:t>pearance, characteristic features, the way he/she is presented in the text) and open</w:t>
      </w:r>
      <w:r w:rsidRPr="008B225F">
        <w:rPr>
          <w:rFonts w:ascii="Times New Roman" w:eastAsia="Times New Roman" w:hAnsi="Times New Roman" w:cs="Times New Roman"/>
          <w:sz w:val="24"/>
          <w:szCs w:val="24"/>
          <w:lang w:eastAsia="ru-RU"/>
        </w:rPr>
        <w:softHyphen/>
        <w:t>ing events.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4. Description of events as they appear in the extract</w:t>
      </w:r>
      <w:r w:rsidRPr="008B225F">
        <w:rPr>
          <w:rFonts w:ascii="Times New Roman" w:eastAsia="Times New Roman" w:hAnsi="Times New Roman" w:cs="Times New Roman"/>
          <w:sz w:val="24"/>
          <w:szCs w:val="24"/>
          <w:lang w:eastAsia="ru-RU"/>
        </w:rPr>
        <w:t>. Pay attention to:</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the variety of expressive means, e. g.: a) the narration begins with ...; b) draw(s) the reader's attention to ...; c) ... making the reader believe...; d) serve(s) to stress ...; e) prepare(s) the ground for ...; f) the emo</w:t>
      </w:r>
      <w:r w:rsidRPr="008B225F">
        <w:rPr>
          <w:rFonts w:ascii="Times New Roman" w:eastAsia="Times New Roman" w:hAnsi="Times New Roman" w:cs="Times New Roman"/>
          <w:sz w:val="24"/>
          <w:szCs w:val="24"/>
          <w:lang w:eastAsia="ru-RU"/>
        </w:rPr>
        <w:softHyphen/>
        <w:t>tional state of the character is revealed ...; g) the author's presentation of...; etc.;</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the use of stylistic devices, e. g.; a) epithets; b) similes; c) metaphors; d) per</w:t>
      </w:r>
      <w:r w:rsidRPr="008B225F">
        <w:rPr>
          <w:rFonts w:ascii="Times New Roman" w:eastAsia="Times New Roman" w:hAnsi="Times New Roman" w:cs="Times New Roman"/>
          <w:sz w:val="24"/>
          <w:szCs w:val="24"/>
          <w:lang w:eastAsia="ru-RU"/>
        </w:rPr>
        <w:softHyphen/>
        <w:t>sonifications; e) repetitions; their role in the narration (to create the atmosphere of ...; to convey the feelings and emotions of ...; to give an explanation ..,; to express the idea ...; to underline ...; etc.).</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5. The main idea of the story.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6. Your attitude towards the things de</w:t>
      </w:r>
      <w:r w:rsidRPr="008B225F">
        <w:rPr>
          <w:rFonts w:ascii="Times New Roman" w:eastAsia="Times New Roman" w:hAnsi="Times New Roman" w:cs="Times New Roman"/>
          <w:i/>
          <w:iCs/>
          <w:sz w:val="24"/>
          <w:szCs w:val="24"/>
          <w:lang w:eastAsia="ru-RU"/>
        </w:rPr>
        <w:softHyphen/>
        <w:t>scribed.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Работа по развитию навыков анализа художественного произведения начина</w:t>
      </w:r>
      <w:r w:rsidRPr="008B225F">
        <w:rPr>
          <w:rFonts w:ascii="Times New Roman" w:eastAsia="Times New Roman" w:hAnsi="Times New Roman" w:cs="Times New Roman"/>
          <w:sz w:val="24"/>
          <w:szCs w:val="24"/>
          <w:lang w:eastAsia="ru-RU"/>
        </w:rPr>
        <w:softHyphen/>
        <w:t>ется с ряда занятий по стилистике, це</w:t>
      </w:r>
      <w:r w:rsidRPr="008B225F">
        <w:rPr>
          <w:rFonts w:ascii="Times New Roman" w:eastAsia="Times New Roman" w:hAnsi="Times New Roman" w:cs="Times New Roman"/>
          <w:sz w:val="24"/>
          <w:szCs w:val="24"/>
          <w:lang w:eastAsia="ru-RU"/>
        </w:rPr>
        <w:softHyphen/>
        <w:t>лями которых являются обучение рас</w:t>
      </w:r>
      <w:r w:rsidRPr="008B225F">
        <w:rPr>
          <w:rFonts w:ascii="Times New Roman" w:eastAsia="Times New Roman" w:hAnsi="Times New Roman" w:cs="Times New Roman"/>
          <w:sz w:val="24"/>
          <w:szCs w:val="24"/>
          <w:lang w:eastAsia="ru-RU"/>
        </w:rPr>
        <w:softHyphen/>
        <w:t>познаванию источников выразительнос</w:t>
      </w:r>
      <w:r w:rsidRPr="008B225F">
        <w:rPr>
          <w:rFonts w:ascii="Times New Roman" w:eastAsia="Times New Roman" w:hAnsi="Times New Roman" w:cs="Times New Roman"/>
          <w:sz w:val="24"/>
          <w:szCs w:val="24"/>
          <w:lang w:eastAsia="ru-RU"/>
        </w:rPr>
        <w:softHyphen/>
        <w:t>ти речи, приобретение умений описы</w:t>
      </w:r>
      <w:r w:rsidRPr="008B225F">
        <w:rPr>
          <w:rFonts w:ascii="Times New Roman" w:eastAsia="Times New Roman" w:hAnsi="Times New Roman" w:cs="Times New Roman"/>
          <w:sz w:val="24"/>
          <w:szCs w:val="24"/>
          <w:lang w:eastAsia="ru-RU"/>
        </w:rPr>
        <w:softHyphen/>
        <w:t>вать и точно определять целый ряд сти</w:t>
      </w:r>
      <w:r w:rsidRPr="008B225F">
        <w:rPr>
          <w:rFonts w:ascii="Times New Roman" w:eastAsia="Times New Roman" w:hAnsi="Times New Roman" w:cs="Times New Roman"/>
          <w:sz w:val="24"/>
          <w:szCs w:val="24"/>
          <w:lang w:eastAsia="ru-RU"/>
        </w:rPr>
        <w:softHyphen/>
        <w:t>листических приемов, существующих в языке, устанавливать их сравнительные характеристики и функции, находить взаимозависимость между функциями и контекстом, а также описывать функци</w:t>
      </w:r>
      <w:r w:rsidRPr="008B225F">
        <w:rPr>
          <w:rFonts w:ascii="Times New Roman" w:eastAsia="Times New Roman" w:hAnsi="Times New Roman" w:cs="Times New Roman"/>
          <w:sz w:val="24"/>
          <w:szCs w:val="24"/>
          <w:lang w:eastAsia="ru-RU"/>
        </w:rPr>
        <w:softHyphen/>
        <w:t>ональные стили языка и определять их системообразующие черты.</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Учащимся предлагается ознакомиться с художественными средствами вырази</w:t>
      </w:r>
      <w:r w:rsidRPr="008B225F">
        <w:rPr>
          <w:rFonts w:ascii="Times New Roman" w:eastAsia="Times New Roman" w:hAnsi="Times New Roman" w:cs="Times New Roman"/>
          <w:sz w:val="24"/>
          <w:szCs w:val="24"/>
          <w:lang w:eastAsia="ru-RU"/>
        </w:rPr>
        <w:softHyphen/>
        <w:t>тельности и выполнить ряд упражнений, направленных на их использование.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lastRenderedPageBreak/>
        <w:t>Stylistic Devices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Epithet </w:t>
      </w:r>
      <w:r w:rsidRPr="008B225F">
        <w:rPr>
          <w:rFonts w:ascii="Times New Roman" w:eastAsia="Times New Roman" w:hAnsi="Times New Roman" w:cs="Times New Roman"/>
          <w:sz w:val="24"/>
          <w:szCs w:val="24"/>
          <w:lang w:eastAsia="ru-RU"/>
        </w:rPr>
        <w:t>is a word or a group of words giv</w:t>
      </w:r>
      <w:r w:rsidRPr="008B225F">
        <w:rPr>
          <w:rFonts w:ascii="Times New Roman" w:eastAsia="Times New Roman" w:hAnsi="Times New Roman" w:cs="Times New Roman"/>
          <w:sz w:val="24"/>
          <w:szCs w:val="24"/>
          <w:lang w:eastAsia="ru-RU"/>
        </w:rPr>
        <w:softHyphen/>
        <w:t>ing an expressive characterization of the object described. E. g.: fine open-faced boy; generous and soft in heart; wavy flaxen hair.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Simile </w:t>
      </w:r>
      <w:r w:rsidRPr="008B225F">
        <w:rPr>
          <w:rFonts w:ascii="Times New Roman" w:eastAsia="Times New Roman" w:hAnsi="Times New Roman" w:cs="Times New Roman"/>
          <w:sz w:val="24"/>
          <w:szCs w:val="24"/>
          <w:lang w:eastAsia="ru-RU"/>
        </w:rPr>
        <w:t>is a comparison of two things which are quite different, but which have one im</w:t>
      </w:r>
      <w:r w:rsidRPr="008B225F">
        <w:rPr>
          <w:rFonts w:ascii="Times New Roman" w:eastAsia="Times New Roman" w:hAnsi="Times New Roman" w:cs="Times New Roman"/>
          <w:sz w:val="24"/>
          <w:szCs w:val="24"/>
          <w:lang w:eastAsia="ru-RU"/>
        </w:rPr>
        <w:softHyphen/>
        <w:t>portant quality in common. The purpose of the simile is to highlight this quality. E. g.: Andrew's face looked as if it were made of a rotten apple.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Metaphor </w:t>
      </w:r>
      <w:r w:rsidRPr="008B225F">
        <w:rPr>
          <w:rFonts w:ascii="Times New Roman" w:eastAsia="Times New Roman" w:hAnsi="Times New Roman" w:cs="Times New Roman"/>
          <w:sz w:val="24"/>
          <w:szCs w:val="24"/>
          <w:lang w:eastAsia="ru-RU"/>
        </w:rPr>
        <w:t>compares two things which are quite unlike one another by identifying one with the other or replacing one with the other. E. g.: The doctor wrapped himself in a mist of words; He's a brick. He's a snake. He's a tiger. He's a mule. (Here metaphor consists in the use of a word or a phrase to describe an object with which it is not com</w:t>
      </w:r>
      <w:r w:rsidRPr="008B225F">
        <w:rPr>
          <w:rFonts w:ascii="Times New Roman" w:eastAsia="Times New Roman" w:hAnsi="Times New Roman" w:cs="Times New Roman"/>
          <w:sz w:val="24"/>
          <w:szCs w:val="24"/>
          <w:lang w:eastAsia="ru-RU"/>
        </w:rPr>
        <w:softHyphen/>
        <w:t>monly associated.)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Personification </w:t>
      </w:r>
      <w:r w:rsidRPr="008B225F">
        <w:rPr>
          <w:rFonts w:ascii="Times New Roman" w:eastAsia="Times New Roman" w:hAnsi="Times New Roman" w:cs="Times New Roman"/>
          <w:sz w:val="24"/>
          <w:szCs w:val="24"/>
          <w:lang w:eastAsia="ru-RU"/>
        </w:rPr>
        <w:t>is a description of an ob</w:t>
      </w:r>
      <w:r w:rsidRPr="008B225F">
        <w:rPr>
          <w:rFonts w:ascii="Times New Roman" w:eastAsia="Times New Roman" w:hAnsi="Times New Roman" w:cs="Times New Roman"/>
          <w:sz w:val="24"/>
          <w:szCs w:val="24"/>
          <w:lang w:eastAsia="ru-RU"/>
        </w:rPr>
        <w:softHyphen/>
        <w:t>ject or an idea as if it were a human being. E. g.: The long arm of the law will catch him in the end.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Metonymy </w:t>
      </w:r>
      <w:r w:rsidRPr="008B225F">
        <w:rPr>
          <w:rFonts w:ascii="Times New Roman" w:eastAsia="Times New Roman" w:hAnsi="Times New Roman" w:cs="Times New Roman"/>
          <w:sz w:val="24"/>
          <w:szCs w:val="24"/>
          <w:lang w:eastAsia="ru-RU"/>
        </w:rPr>
        <w:t>is a transfer of the name of one object to another with which it is in some way connected. E. g.: The hall applauded.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Hyperbole </w:t>
      </w:r>
      <w:r w:rsidRPr="008B225F">
        <w:rPr>
          <w:rFonts w:ascii="Times New Roman" w:eastAsia="Times New Roman" w:hAnsi="Times New Roman" w:cs="Times New Roman"/>
          <w:sz w:val="24"/>
          <w:szCs w:val="24"/>
          <w:lang w:eastAsia="ru-RU"/>
        </w:rPr>
        <w:t>is a deliberate exaggeration of some quantity or quality. E. g.: I would give the whole world to know.</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Irony </w:t>
      </w:r>
      <w:r w:rsidRPr="008B225F">
        <w:rPr>
          <w:rFonts w:ascii="Times New Roman" w:eastAsia="Times New Roman" w:hAnsi="Times New Roman" w:cs="Times New Roman"/>
          <w:sz w:val="24"/>
          <w:szCs w:val="24"/>
          <w:lang w:eastAsia="ru-RU"/>
        </w:rPr>
        <w:t>is the clash of two opposite mean</w:t>
      </w:r>
      <w:r w:rsidRPr="008B225F">
        <w:rPr>
          <w:rFonts w:ascii="Times New Roman" w:eastAsia="Times New Roman" w:hAnsi="Times New Roman" w:cs="Times New Roman"/>
          <w:sz w:val="24"/>
          <w:szCs w:val="24"/>
          <w:lang w:eastAsia="ru-RU"/>
        </w:rPr>
        <w:softHyphen/>
        <w:t>ings within the same context, which is sus</w:t>
      </w:r>
      <w:r w:rsidRPr="008B225F">
        <w:rPr>
          <w:rFonts w:ascii="Times New Roman" w:eastAsia="Times New Roman" w:hAnsi="Times New Roman" w:cs="Times New Roman"/>
          <w:sz w:val="24"/>
          <w:szCs w:val="24"/>
          <w:lang w:eastAsia="ru-RU"/>
        </w:rPr>
        <w:softHyphen/>
        <w:t xml:space="preserve">tained in oral speech by intonation. Bitter, socially or politically aimed irony is called </w:t>
      </w:r>
      <w:r w:rsidRPr="008B225F">
        <w:rPr>
          <w:rFonts w:ascii="Times New Roman" w:eastAsia="Times New Roman" w:hAnsi="Times New Roman" w:cs="Times New Roman"/>
          <w:i/>
          <w:iCs/>
          <w:sz w:val="24"/>
          <w:szCs w:val="24"/>
          <w:lang w:eastAsia="ru-RU"/>
        </w:rPr>
        <w:t xml:space="preserve">sarcasm. </w:t>
      </w:r>
      <w:r w:rsidRPr="008B225F">
        <w:rPr>
          <w:rFonts w:ascii="Times New Roman" w:eastAsia="Times New Roman" w:hAnsi="Times New Roman" w:cs="Times New Roman"/>
          <w:sz w:val="24"/>
          <w:szCs w:val="24"/>
          <w:lang w:eastAsia="ru-RU"/>
        </w:rPr>
        <w:t>E. g.: Stoney smiled the sweet smile of an alligator.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Represented speech </w:t>
      </w:r>
      <w:r w:rsidRPr="008B225F">
        <w:rPr>
          <w:rFonts w:ascii="Times New Roman" w:eastAsia="Times New Roman" w:hAnsi="Times New Roman" w:cs="Times New Roman"/>
          <w:sz w:val="24"/>
          <w:szCs w:val="24"/>
          <w:lang w:eastAsia="ru-RU"/>
        </w:rPr>
        <w:t>renders the character's thoughts which were not uttered aloud. It, is a purely literary phenomenon never ap</w:t>
      </w:r>
      <w:r w:rsidRPr="008B225F">
        <w:rPr>
          <w:rFonts w:ascii="Times New Roman" w:eastAsia="Times New Roman" w:hAnsi="Times New Roman" w:cs="Times New Roman"/>
          <w:sz w:val="24"/>
          <w:szCs w:val="24"/>
          <w:lang w:eastAsia="ru-RU"/>
        </w:rPr>
        <w:softHyphen/>
        <w:t>pearing in oral speech. E. g.: He looked at the distant green wall. It would be a long walk in this rain, and a muddy one ... . Anyway, what would they find? Lots of trees.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Antithesis </w:t>
      </w:r>
      <w:r w:rsidRPr="008B225F">
        <w:rPr>
          <w:rFonts w:ascii="Times New Roman" w:eastAsia="Times New Roman" w:hAnsi="Times New Roman" w:cs="Times New Roman"/>
          <w:sz w:val="24"/>
          <w:szCs w:val="24"/>
          <w:lang w:eastAsia="ru-RU"/>
        </w:rPr>
        <w:t>is a structure consisting of two steps, the lexical meanings of which are opposite to each other. E. g.: In marriage the upkeep of a woman is often the down-, fall of a man.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Inversion </w:t>
      </w:r>
      <w:r w:rsidRPr="008B225F">
        <w:rPr>
          <w:rFonts w:ascii="Times New Roman" w:eastAsia="Times New Roman" w:hAnsi="Times New Roman" w:cs="Times New Roman"/>
          <w:sz w:val="24"/>
          <w:szCs w:val="24"/>
          <w:lang w:eastAsia="ru-RU"/>
        </w:rPr>
        <w:t>is broken word order. E. g.: Into a singularly restricted and indifferent envi</w:t>
      </w:r>
      <w:r w:rsidRPr="008B225F">
        <w:rPr>
          <w:rFonts w:ascii="Times New Roman" w:eastAsia="Times New Roman" w:hAnsi="Times New Roman" w:cs="Times New Roman"/>
          <w:sz w:val="24"/>
          <w:szCs w:val="24"/>
          <w:lang w:eastAsia="ru-RU"/>
        </w:rPr>
        <w:softHyphen/>
        <w:t>ronment Ida Zobel was born.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Rhetorical question </w:t>
      </w:r>
      <w:r w:rsidRPr="008B225F">
        <w:rPr>
          <w:rFonts w:ascii="Times New Roman" w:eastAsia="Times New Roman" w:hAnsi="Times New Roman" w:cs="Times New Roman"/>
          <w:sz w:val="24"/>
          <w:szCs w:val="24"/>
          <w:lang w:eastAsia="ru-RU"/>
        </w:rPr>
        <w:t>is a statement in the form of a question which needs no answer. E. g.: Why do we need refreshment, my friends? Why can we not fly? Is it because we are calculated to walk?</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Elliptical sentence </w:t>
      </w:r>
      <w:r w:rsidRPr="008B225F">
        <w:rPr>
          <w:rFonts w:ascii="Times New Roman" w:eastAsia="Times New Roman" w:hAnsi="Times New Roman" w:cs="Times New Roman"/>
          <w:sz w:val="24"/>
          <w:szCs w:val="24"/>
          <w:lang w:eastAsia="ru-RU"/>
        </w:rPr>
        <w:t>is a sentence where one of the main members is omitted. E. g.: "Very windy, isn't it?" — "Very." — "But it's not raining." — "Not yet." — "Better than yesterday."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Repetition </w:t>
      </w:r>
      <w:r w:rsidRPr="008B225F">
        <w:rPr>
          <w:rFonts w:ascii="Times New Roman" w:eastAsia="Times New Roman" w:hAnsi="Times New Roman" w:cs="Times New Roman"/>
          <w:sz w:val="24"/>
          <w:szCs w:val="24"/>
          <w:lang w:eastAsia="ru-RU"/>
        </w:rPr>
        <w:t>is observed when some parts of the sentence or sentences are repeated. It is employed as a means of emphasis. E. g.: A smile would come into Mr. Pickwick's face; the smile extended into a laugh; the laugh into a roar, and the roar became gen</w:t>
      </w:r>
      <w:r w:rsidRPr="008B225F">
        <w:rPr>
          <w:rFonts w:ascii="Times New Roman" w:eastAsia="Times New Roman" w:hAnsi="Times New Roman" w:cs="Times New Roman"/>
          <w:sz w:val="24"/>
          <w:szCs w:val="24"/>
          <w:lang w:eastAsia="ru-RU"/>
        </w:rPr>
        <w:softHyphen/>
        <w:t xml:space="preserve">eral.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Parallel constructions </w:t>
      </w:r>
      <w:r w:rsidRPr="008B225F">
        <w:rPr>
          <w:rFonts w:ascii="Times New Roman" w:eastAsia="Times New Roman" w:hAnsi="Times New Roman" w:cs="Times New Roman"/>
          <w:sz w:val="24"/>
          <w:szCs w:val="24"/>
          <w:lang w:eastAsia="ru-RU"/>
        </w:rPr>
        <w:t xml:space="preserve">(or </w:t>
      </w:r>
      <w:r w:rsidRPr="008B225F">
        <w:rPr>
          <w:rFonts w:ascii="Times New Roman" w:eastAsia="Times New Roman" w:hAnsi="Times New Roman" w:cs="Times New Roman"/>
          <w:i/>
          <w:iCs/>
          <w:sz w:val="24"/>
          <w:szCs w:val="24"/>
          <w:lang w:eastAsia="ru-RU"/>
        </w:rPr>
        <w:t xml:space="preserve">parallelism) </w:t>
      </w:r>
      <w:r w:rsidRPr="008B225F">
        <w:rPr>
          <w:rFonts w:ascii="Times New Roman" w:eastAsia="Times New Roman" w:hAnsi="Times New Roman" w:cs="Times New Roman"/>
          <w:sz w:val="24"/>
          <w:szCs w:val="24"/>
          <w:lang w:eastAsia="ru-RU"/>
        </w:rPr>
        <w:t>present identical structure of two or more successive clauses or sentences. E. g.: Pas</w:t>
      </w:r>
      <w:r w:rsidRPr="008B225F">
        <w:rPr>
          <w:rFonts w:ascii="Times New Roman" w:eastAsia="Times New Roman" w:hAnsi="Times New Roman" w:cs="Times New Roman"/>
          <w:sz w:val="24"/>
          <w:szCs w:val="24"/>
          <w:lang w:eastAsia="ru-RU"/>
        </w:rPr>
        <w:softHyphen/>
        <w:t>sage after passage did he explore; room af</w:t>
      </w:r>
      <w:r w:rsidRPr="008B225F">
        <w:rPr>
          <w:rFonts w:ascii="Times New Roman" w:eastAsia="Times New Roman" w:hAnsi="Times New Roman" w:cs="Times New Roman"/>
          <w:sz w:val="24"/>
          <w:szCs w:val="24"/>
          <w:lang w:eastAsia="ru-RU"/>
        </w:rPr>
        <w:softHyphen/>
        <w:t>ter room did he peep into.</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lastRenderedPageBreak/>
        <w:t xml:space="preserve">Chiasmus </w:t>
      </w:r>
      <w:r w:rsidRPr="008B225F">
        <w:rPr>
          <w:rFonts w:ascii="Times New Roman" w:eastAsia="Times New Roman" w:hAnsi="Times New Roman" w:cs="Times New Roman"/>
          <w:sz w:val="24"/>
          <w:szCs w:val="24"/>
          <w:lang w:eastAsia="ru-RU"/>
        </w:rPr>
        <w:t>is a pattern of two steps where the second repeats the structure of the first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in a reversed manner. E. g.: Mr. Boffin looked full at the man, and the man looked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full at Mr. Boffin.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Pun </w:t>
      </w:r>
      <w:r w:rsidRPr="008B225F">
        <w:rPr>
          <w:rFonts w:ascii="Times New Roman" w:eastAsia="Times New Roman" w:hAnsi="Times New Roman" w:cs="Times New Roman"/>
          <w:sz w:val="24"/>
          <w:szCs w:val="24"/>
          <w:lang w:eastAsia="ru-RU"/>
        </w:rPr>
        <w:t>is play on words. E. g.: "Did you hit a woman with a child?" — "No, Sir, I hit her with a brick."</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Zeugma — </w:t>
      </w:r>
      <w:r w:rsidRPr="008B225F">
        <w:rPr>
          <w:rFonts w:ascii="Times New Roman" w:eastAsia="Times New Roman" w:hAnsi="Times New Roman" w:cs="Times New Roman"/>
          <w:sz w:val="24"/>
          <w:szCs w:val="24"/>
          <w:lang w:eastAsia="ru-RU"/>
        </w:rPr>
        <w:t>the context allows to realize two meanings of the same polysemantic word without the repetition of the word it</w:t>
      </w:r>
      <w:r w:rsidRPr="008B225F">
        <w:rPr>
          <w:rFonts w:ascii="Times New Roman" w:eastAsia="Times New Roman" w:hAnsi="Times New Roman" w:cs="Times New Roman"/>
          <w:sz w:val="24"/>
          <w:szCs w:val="24"/>
          <w:lang w:eastAsia="ru-RU"/>
        </w:rPr>
        <w:softHyphen/>
        <w:t>self. E. g.: Mr. Stiggins ... took his hat and his leave.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Oxymoron </w:t>
      </w:r>
      <w:r w:rsidRPr="008B225F">
        <w:rPr>
          <w:rFonts w:ascii="Times New Roman" w:eastAsia="Times New Roman" w:hAnsi="Times New Roman" w:cs="Times New Roman"/>
          <w:sz w:val="24"/>
          <w:szCs w:val="24"/>
          <w:lang w:eastAsia="ru-RU"/>
        </w:rPr>
        <w:t>joins two antonymous words into one syntagma. E. g.: She was a damned nice woman.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Учащиеся выполняют упражнения на поиск стилистических приемов в предложениях, а затем при обсуждении текста, они выясняют на уроке, как тот или иной прием помог автору выразить главную идею. Полученные выводы ученики включают в свои письменные анализы текста.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Для работы с поэтическими произведениями уча</w:t>
      </w:r>
      <w:r w:rsidRPr="008B225F">
        <w:rPr>
          <w:rFonts w:ascii="Times New Roman" w:eastAsia="Times New Roman" w:hAnsi="Times New Roman" w:cs="Times New Roman"/>
          <w:sz w:val="24"/>
          <w:szCs w:val="24"/>
          <w:lang w:eastAsia="ru-RU"/>
        </w:rPr>
        <w:softHyphen/>
        <w:t xml:space="preserve">щимся предлагаются </w:t>
      </w:r>
      <w:r w:rsidRPr="008B225F">
        <w:rPr>
          <w:rFonts w:ascii="Times New Roman" w:eastAsia="Times New Roman" w:hAnsi="Times New Roman" w:cs="Times New Roman"/>
          <w:b/>
          <w:bCs/>
          <w:sz w:val="24"/>
          <w:szCs w:val="24"/>
          <w:lang w:eastAsia="ru-RU"/>
        </w:rPr>
        <w:t>«Правила для анализа поэтичес</w:t>
      </w:r>
      <w:r w:rsidRPr="008B225F">
        <w:rPr>
          <w:rFonts w:ascii="Times New Roman" w:eastAsia="Times New Roman" w:hAnsi="Times New Roman" w:cs="Times New Roman"/>
          <w:b/>
          <w:bCs/>
          <w:sz w:val="24"/>
          <w:szCs w:val="24"/>
          <w:lang w:eastAsia="ru-RU"/>
        </w:rPr>
        <w:softHyphen/>
        <w:t>ких произведений»: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What does the poem deal with? What does it describe? What is the main idea?</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What executive task would you put up while reading the poem?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Do any pictures arise in your imagina</w:t>
      </w:r>
      <w:r w:rsidRPr="008B225F">
        <w:rPr>
          <w:rFonts w:ascii="Times New Roman" w:eastAsia="Times New Roman" w:hAnsi="Times New Roman" w:cs="Times New Roman"/>
          <w:sz w:val="24"/>
          <w:szCs w:val="24"/>
          <w:lang w:eastAsia="ru-RU"/>
        </w:rPr>
        <w:softHyphen/>
        <w:t>tion? What are they?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What bright details help you to see the picture meant by the author?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What are the artistic means which help to disclose the ideas of the poem? (the au</w:t>
      </w:r>
      <w:r w:rsidRPr="008B225F">
        <w:rPr>
          <w:rFonts w:ascii="Times New Roman" w:eastAsia="Times New Roman" w:hAnsi="Times New Roman" w:cs="Times New Roman"/>
          <w:sz w:val="24"/>
          <w:szCs w:val="24"/>
          <w:lang w:eastAsia="ru-RU"/>
        </w:rPr>
        <w:softHyphen/>
        <w:t>thor's characteristics; mutual characteris</w:t>
      </w:r>
      <w:r w:rsidRPr="008B225F">
        <w:rPr>
          <w:rFonts w:ascii="Times New Roman" w:eastAsia="Times New Roman" w:hAnsi="Times New Roman" w:cs="Times New Roman"/>
          <w:sz w:val="24"/>
          <w:szCs w:val="24"/>
          <w:lang w:eastAsia="ru-RU"/>
        </w:rPr>
        <w:softHyphen/>
        <w:t>tics; portraiture; landscape; thoughts, ac</w:t>
      </w:r>
      <w:r w:rsidRPr="008B225F">
        <w:rPr>
          <w:rFonts w:ascii="Times New Roman" w:eastAsia="Times New Roman" w:hAnsi="Times New Roman" w:cs="Times New Roman"/>
          <w:sz w:val="24"/>
          <w:szCs w:val="24"/>
          <w:lang w:eastAsia="ru-RU"/>
        </w:rPr>
        <w:softHyphen/>
        <w:t>tions; the character's actions and speech; the role of details)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Comment on the use of stylistic devic</w:t>
      </w:r>
      <w:r w:rsidRPr="008B225F">
        <w:rPr>
          <w:rFonts w:ascii="Times New Roman" w:eastAsia="Times New Roman" w:hAnsi="Times New Roman" w:cs="Times New Roman"/>
          <w:sz w:val="24"/>
          <w:szCs w:val="24"/>
          <w:lang w:eastAsia="ru-RU"/>
        </w:rPr>
        <w:softHyphen/>
        <w:t>es. Indicate their relevance with the con</w:t>
      </w:r>
      <w:r w:rsidRPr="008B225F">
        <w:rPr>
          <w:rFonts w:ascii="Times New Roman" w:eastAsia="Times New Roman" w:hAnsi="Times New Roman" w:cs="Times New Roman"/>
          <w:sz w:val="24"/>
          <w:szCs w:val="24"/>
          <w:lang w:eastAsia="ru-RU"/>
        </w:rPr>
        <w:softHyphen/>
        <w:t>text.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Comment on the author's position to</w:t>
      </w:r>
      <w:r w:rsidRPr="008B225F">
        <w:rPr>
          <w:rFonts w:ascii="Times New Roman" w:eastAsia="Times New Roman" w:hAnsi="Times New Roman" w:cs="Times New Roman"/>
          <w:sz w:val="24"/>
          <w:szCs w:val="24"/>
          <w:lang w:eastAsia="ru-RU"/>
        </w:rPr>
        <w:softHyphen/>
        <w:t>wards the things described.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Speak on your attitude towards the poem.[29]</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Практическая часть: уроки домашнего чтения по сказке «The Goldfish»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Уроки были проведены в средней школе № 14 с углубленным изучением английского языка в 10-м классе. Уроки проверки домашнего чтения проводятся раз в неделю. С текстом для домашнего чтения учащиеся знакомятся дома, в классе же происходит обсуждение прочитанного и выполнение различных заданий.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Рассказ «The Goldfish» обсуждался на двух уроках: первый урок был посвящен выполнению так называемых предтекстовых упражнений, отработкой активного словаря рассказа и контролю понимания содержания текста. На втором уроке было проведено обсуждение проблем рассказа, контроль понимания смысла и более детальный анализ.</w:t>
      </w:r>
    </w:p>
    <w:p w:rsidR="008B225F" w:rsidRPr="008B225F" w:rsidRDefault="008B225F" w:rsidP="008B225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THE GOLDFISH</w:t>
      </w:r>
    </w:p>
    <w:p w:rsidR="008B225F" w:rsidRPr="008B225F" w:rsidRDefault="008B225F" w:rsidP="008B22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ELEONORE FARJEON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There was once a Goldfish who lived in the sea in the days when all fishes lived there. He was perfectly happy, and had only one care; and that was to avoid the net that floated about in the water now here, now there. But all the fish had been warned by King Neptune, their father, to avoid the net, and in those days they did as they were bid. So the Goldfish enjoyed a glorious life, swimming for days and days in the blue and green water: sometimes low down close to the sand and shells and pearls and coral, and the big rocks where the anemones grew like clusters of gay flowers, and the seaweed waved in frills and fans of red and green and yellow; and some</w:t>
      </w:r>
      <w:r w:rsidRPr="008B225F">
        <w:rPr>
          <w:rFonts w:ascii="Times New Roman" w:eastAsia="Times New Roman" w:hAnsi="Times New Roman" w:cs="Times New Roman"/>
          <w:sz w:val="24"/>
          <w:szCs w:val="24"/>
          <w:lang w:eastAsia="ru-RU"/>
        </w:rPr>
        <w:softHyphen/>
        <w:t>times he swam high up near the surface of the sea, where the white caps chased each other, and the great waves rose like mountains of glass and tumbled over themselves with a crash. When the Goldfish was as near the top as this, he sometimes saw swim</w:t>
      </w:r>
      <w:r w:rsidRPr="008B225F">
        <w:rPr>
          <w:rFonts w:ascii="Times New Roman" w:eastAsia="Times New Roman" w:hAnsi="Times New Roman" w:cs="Times New Roman"/>
          <w:sz w:val="24"/>
          <w:szCs w:val="24"/>
          <w:lang w:eastAsia="ru-RU"/>
        </w:rPr>
        <w:softHyphen/>
        <w:t>ming in the bright blue water far, far above him a great Gold Fish, as golden as himself, but as round as a jelly-fish. And at other times, when that distant water was dark blue instead of bright, he saw a Silver Fish such as he had never met under the sea, and she too was often round in shape, though at times, when she seemed to swim sideways through the water, he could see her pointed silver fins. Our Goldfish felt a certain jealousy of the other Gold' Fish, but with the Silver Fish he fell in love at sight, and longed to be able to swim up to her. Whenever he tried to do this, something queer happened that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made him lose his breath; and with a gasp, he sank down into the ocean, so deep that he could see the Silver Fish no longer. Then, hoping she might descend to swim in his own water, he swam for miles and miles in search of her; but he never had the luck to find her.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One night as he was swimming about in very calm water, he saw overhead the motionless shadow of an enormous fish. One great long fin ran under its belly in the water, but all the rest of it was raised above the surface. The Goldfish knew every fish in the sea, but he had never before seen such a fish as this. It was bigger than the Whale, and as black as the ink of the Octopus. He swam all round it, touch</w:t>
      </w:r>
      <w:r w:rsidRPr="008B225F">
        <w:rPr>
          <w:rFonts w:ascii="Times New Roman" w:eastAsia="Times New Roman" w:hAnsi="Times New Roman" w:cs="Times New Roman"/>
          <w:sz w:val="24"/>
          <w:szCs w:val="24"/>
          <w:lang w:eastAsia="ru-RU"/>
        </w:rPr>
        <w:softHyphen/>
        <w:t xml:space="preserve">ing it with his inquisitive little nose. At last he asked, "What sort of fish are </w:t>
      </w:r>
      <w:r w:rsidRPr="008B225F">
        <w:rPr>
          <w:rFonts w:ascii="Times New Roman" w:eastAsia="Times New Roman" w:hAnsi="Times New Roman" w:cs="Times New Roman"/>
          <w:i/>
          <w:iCs/>
          <w:sz w:val="24"/>
          <w:szCs w:val="24"/>
          <w:lang w:eastAsia="ru-RU"/>
        </w:rPr>
        <w:t>you!"</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 big black shadow laughed. "I am not a fish at all, I am a ship."</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"What are you doing here if you are not a fish?" "Just at present I am doing nothing, for I am becalmed. But when the wind blows I shall go on sailing round the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"What is the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"All that you see and more."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"Am I in the world, then?" asked the Goldfish.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"Certainly you are."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 Goldfish gave a little jump of delight. "Good news! good news!" he cried.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A passing Porpoise paused to ask, "What are you shouting for?"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"Because I am in the world!" "Who says so?" "The Ship-Fish!" said the Goldfish. "Pooh!" said the Porpoise, "let him prove it!" and passed on.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 Goldfish stopped jumping, because his joy</w:t>
      </w:r>
      <w:r w:rsidRPr="008B225F">
        <w:rPr>
          <w:rFonts w:ascii="Times New Roman" w:eastAsia="Times New Roman" w:hAnsi="Times New Roman" w:cs="Times New Roman"/>
          <w:i/>
          <w:iCs/>
          <w:sz w:val="24"/>
          <w:szCs w:val="24"/>
          <w:lang w:eastAsia="ru-RU"/>
        </w:rPr>
        <w:t xml:space="preserv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had been damped by doubt. "How can the world be more than I can see?" he asked the Ship. "If I am really in the world I ought to be able to see it </w:t>
      </w:r>
      <w:r w:rsidRPr="008B225F">
        <w:rPr>
          <w:rFonts w:ascii="Times New Roman" w:eastAsia="Times New Roman" w:hAnsi="Times New Roman" w:cs="Times New Roman"/>
          <w:i/>
          <w:iCs/>
          <w:sz w:val="24"/>
          <w:szCs w:val="24"/>
          <w:lang w:eastAsia="ru-RU"/>
        </w:rPr>
        <w:t xml:space="preserve">all — </w:t>
      </w:r>
      <w:r w:rsidRPr="008B225F">
        <w:rPr>
          <w:rFonts w:ascii="Times New Roman" w:eastAsia="Times New Roman" w:hAnsi="Times New Roman" w:cs="Times New Roman"/>
          <w:sz w:val="24"/>
          <w:szCs w:val="24"/>
          <w:lang w:eastAsia="ru-RU"/>
        </w:rPr>
        <w:t>or how can I be sure?"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"You must take my word for it," said the Ship. "A tiny fellow like you can never hope to see more than a scrap of the world. The world has a rim you can never see over; the world has foreign lands full of wonders that you can never look upon; the world is as round as an orange, but you will never see how round the world is."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Then the Ship went on to tell of the parts of the world that lay beyond the rim of things, of men and women and children, of flowers and trees, of birds with eyes in their tails, blue, gold, and green, of white and black elephants and temples hung with tinkling bells. The Goldfish wept with longing</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because he could never see over the rim of things, because he could not see how round the world was, because he could not behold all at once all the wonders that were in the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How the Ship laughed at him! " My little friend," said he, "if you were the Moon yonder, why, if you were the Sun himself, you could only see one half of these things at a time."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"Who is the Moon yonder?" asked the Goldfish.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"Who else but that silver slip of light up in the sky?"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"Is that the sky?" said the Goldfish. "I thought it was another sea. And is that the Moon? I thought she was a Silver Fish. But who then is «the Sun?"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 Sun is the round gold ball that rolls through the sky by day," said the Ship. "They say he is her lover, and gives her his light."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"But I will give her the world!" cried the Goldfish. And he leaped with all his tiny might into the air, but he could not reach the Moon, and fell gasping into the sea. There he let himself sink like a little gold stone to the bottom of the ocean, where he, lay for a weak weeping his heart out. For the things the Ship had told him were more than he could understand; but they swelled him with great longings — longings to possess the Silver Moon, to be a mightier fish than the Sun, and to see the whole of the world from top to bottom and from side to side, with all the wonders within and beyond it.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Now it happened that King Neptune, who ruled the land under the waves, was strolling through a grove of white and scarlet coral, when he heard a</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chuckle that was something between a panting and a puffing; and peering through the branches of the coral-trees he beheld a plum Porpoise bursting its sleek sides with laughter. Not far off lay the Goldfish, swimming in tears.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King Neptune, like a good father, preferred to _share in all the joys and sorrows of his children, so he stopped to ask the Porpoise, What tickles you so?"</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"Ho! ho! ho!" puffed the Porpoise. "I am tickled by the grief of the Goldfish there."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"Has the Goldfish a grief?" asked King Neptune.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"He has indeed! For seven days and nights he has wept because, ho! ho! because he cannot marry the Moon, surpass the Sun, and possess the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"And you," said King Neptune, "have you never wept for these things?"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"Not I!" puffed the Porpoise. "What! weep for the Sun and the Moon that are nothing but two blobs in the distance? Weep for the world that no one can behold? No, Father! When my dinner is in the distance, I'll weep for </w:t>
      </w:r>
      <w:r w:rsidRPr="008B225F">
        <w:rPr>
          <w:rFonts w:ascii="Times New Roman" w:eastAsia="Times New Roman" w:hAnsi="Times New Roman" w:cs="Times New Roman"/>
          <w:i/>
          <w:iCs/>
          <w:sz w:val="24"/>
          <w:szCs w:val="24"/>
          <w:lang w:eastAsia="ru-RU"/>
        </w:rPr>
        <w:t xml:space="preserve">that; </w:t>
      </w:r>
      <w:r w:rsidRPr="008B225F">
        <w:rPr>
          <w:rFonts w:ascii="Times New Roman" w:eastAsia="Times New Roman" w:hAnsi="Times New Roman" w:cs="Times New Roman"/>
          <w:sz w:val="24"/>
          <w:szCs w:val="24"/>
          <w:lang w:eastAsia="ru-RU"/>
        </w:rPr>
        <w:t xml:space="preserve">and when I see death coming, I'll weep for </w:t>
      </w:r>
      <w:r w:rsidRPr="008B225F">
        <w:rPr>
          <w:rFonts w:ascii="Times New Roman" w:eastAsia="Times New Roman" w:hAnsi="Times New Roman" w:cs="Times New Roman"/>
          <w:i/>
          <w:iCs/>
          <w:sz w:val="24"/>
          <w:szCs w:val="24"/>
          <w:lang w:eastAsia="ru-RU"/>
        </w:rPr>
        <w:t xml:space="preserve">that; </w:t>
      </w:r>
      <w:r w:rsidRPr="008B225F">
        <w:rPr>
          <w:rFonts w:ascii="Times New Roman" w:eastAsia="Times New Roman" w:hAnsi="Times New Roman" w:cs="Times New Roman"/>
          <w:sz w:val="24"/>
          <w:szCs w:val="24"/>
          <w:lang w:eastAsia="ru-RU"/>
        </w:rPr>
        <w:t>but for the rest, I say pooh!".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"Well, it takes all sorts of fish to make a sea," said King Neptune, and stooping down he picked up the Goldfish and admonisned it with his finger. "Come, child," said he, "tears may be the be</w:t>
      </w:r>
      <w:r w:rsidRPr="008B225F">
        <w:rPr>
          <w:rFonts w:ascii="Times New Roman" w:eastAsia="Times New Roman" w:hAnsi="Times New Roman" w:cs="Times New Roman"/>
          <w:sz w:val="24"/>
          <w:szCs w:val="24"/>
          <w:lang w:eastAsia="ru-RU"/>
        </w:rPr>
        <w:softHyphen/>
        <w:t>ginning, but they should not be the end of things. Tears will get you nowhere. Do you really wish to marry the Moon, surpass the Sun, and possess the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"I do, Father, I do!" quivered the Goldfish. "Then since there is no help for it, you must get caught in the net — do you see it floating yonder in the water? Are you afraid of it?"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"Not if it will bring me all I long for," said the Goldfish bravely.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"Risk all, and you will get your desires," promised King Neptune. He let the Goldfish dart through his fingers, and saw him swim boldly to the net which was waiting to catch what it could. As the meshes closed upon him, King Neptune stretched out his hand, and slipped a second fish inside it; and then, stroking his green beard, he continued his stroll among his big and little children.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And what happened to the Goldfish? He was drawn up into the Fisherman's boat that lay in wait above the net; and in the same cast a</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Silver Fish was taken, a lovely creature with around body and silky fins like films of moonlit cloud.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"There's a pretty pair!" thought the Fisherman, and he carried them home to please his little daughter. And to make her pleasure more complete he first bought a globe of glass, and sprinkled sand and shells and tiny pebbles at the bottom, and set among them a sprig of coral and a strand of seaweed. Then he filled the globe with water, dropped in the Gold and Silver Fishes, and put the little glass world on a table width=100% in his cottage window.</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 Goldfish, dazed with joy, swam towards the Silver Fish, crying, 'You are the Moon come out of the sky! Oh see, how round the world is!"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And he looked through one side of the globe, and saw flowers and trees in the garden; and he looked through another side of the globe, and saw on the mantelpiece black and white elephants of ebony and ivory, that the Fisherman had brought from foreign parts; and through another side of the globe he saw on the wall a fan of peacock's feathers, with eyes of gold and blue and green; </w:t>
      </w:r>
      <w:r w:rsidRPr="008B225F">
        <w:rPr>
          <w:rFonts w:ascii="Times New Roman" w:eastAsia="Times New Roman" w:hAnsi="Times New Roman" w:cs="Times New Roman"/>
          <w:sz w:val="24"/>
          <w:szCs w:val="24"/>
          <w:lang w:eastAsia="ru-RU"/>
        </w:rPr>
        <w:lastRenderedPageBreak/>
        <w:t>and through the fourth side, on a bracket he saw a little Chinese temple hung with bells. And he looked at the bottom of the globe, and saw his own familiar world of coral, sand, and shells. And he looked at the top of the globe, and saw a man, a woman, and a child smiling down at him over the rim.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And he gave a little jump of joy, and cried to his Silver Bride: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"Oh Moonfish, I am greater than the Sun! for I give you, not half, but the whole of the world, the top and the bottom and all the way round, with all the wonders that are in it and beyond it!"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And King Neptune under the sea, who had ears for all that passed, laughed in his beard and said: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"It was a shame ever to let such a tiny fellow loose in the vast ocean. He needed a world more suited to his size."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And ever since then, the world of the Goldfish has been a globe of glass.</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Урок 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lang w:eastAsia="ru-RU"/>
        </w:rPr>
        <w:t xml:space="preserve">Exercise 1. </w:t>
      </w:r>
      <w:r w:rsidRPr="008B225F">
        <w:rPr>
          <w:rFonts w:ascii="Times New Roman" w:eastAsia="Times New Roman" w:hAnsi="Times New Roman" w:cs="Times New Roman"/>
          <w:sz w:val="24"/>
          <w:szCs w:val="24"/>
          <w:lang w:eastAsia="ru-RU"/>
        </w:rPr>
        <w:t>Read and try to memorize the following words. Study the sentences where they occur.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avoid — избегать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He was perfectly happy, and had only one care; and that was to avoid the net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float — плавать, держать(ся) на поверхности воды</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that floated about in the water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warn - предупреждать, предостерегать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But all the fish had been warned by King Neptune, their father, to avoid the net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glorious — 1. славный; 2. великолепный, чудесный So the Goldfish enjoyed a glorious life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surface — поверхность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and sometimes he swam high up near the surface of the sea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chase — гнаться, преследовать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where the white caps chased each other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jealousy — ревность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Our Goldfish felt a certain jealousy of the other Gold Fish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queer — странный .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Whenever he tried to do this, something queer happened that made him lose his breath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descend — опускаться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Then, hoping she might descend to swim in his own water, he swam for miles and miles in search of her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calm — спокойный, тихий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One night as he was swimming about in very calm water, he saw overhead the motionless shadow of an enormous 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inquisitive — любопытный, любознательный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He swam all round it, touching it with his inquisitive little nose.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rim — край, ободок</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 world has a rim you can never see over...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temple — храм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and temples hung with tinkling bells.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sink — тонуть, опускаться на дно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There he let himself sink like a little gold stone to the bottom of the ocean...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weep — рыдать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where he lay for a week weeping his heart out.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grief — rope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"I am tickled by the grief of the Goldfish there."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possess — владеть, обладать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but they swelled him with great longings — longings to possess the Silver Moon, to be a mightier fish than the Sun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surpass - превосходить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because he cannot marry tbe Moon, surpass the Sun, and possess the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long - страстно хотеть чего-то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"Not if it will bring me all I long for," said the Goldfish bravely.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sprinkle — посыпать, разбрасывать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he first bought a globe of glass, and sprinkled sand and shells and tiny pebbles at the bottom,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suited — подходящий, соответствующий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He needed a world more suited to his size."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bride — невеста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And he gave a little jump of joy, and cried to his Silver Bride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shame — стыд, позор</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"It was a shame ever to let such a tiny fellow loose in the vast ocean.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lang w:eastAsia="ru-RU"/>
        </w:rPr>
        <w:t xml:space="preserve">Exercise 2. </w:t>
      </w:r>
      <w:r w:rsidRPr="008B225F">
        <w:rPr>
          <w:rFonts w:ascii="Times New Roman" w:eastAsia="Times New Roman" w:hAnsi="Times New Roman" w:cs="Times New Roman"/>
          <w:sz w:val="24"/>
          <w:szCs w:val="24"/>
          <w:lang w:eastAsia="ru-RU"/>
        </w:rPr>
        <w:t>Guess the word by its definition: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 to prevent from happening</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b) deep sorrow</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not usual or normal, strange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d) a woman at the time she is married or just after she’s married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e) to be greater in extent than smb</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f) to own, have smth as one’s property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g) the state of feeling jealous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h) to inform someone of a possible danger or problem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i) the outside or top of the object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j) a painful emotion which results when you’ve done smth wrong or foolish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k) too curious about other people’s business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l) to move down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m) to cry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n) to go below the surface of water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lang w:eastAsia="ru-RU"/>
        </w:rPr>
        <w:t xml:space="preserve">Exercise 3. </w:t>
      </w:r>
      <w:r w:rsidRPr="008B225F">
        <w:rPr>
          <w:rFonts w:ascii="Times New Roman" w:eastAsia="Times New Roman" w:hAnsi="Times New Roman" w:cs="Times New Roman"/>
          <w:sz w:val="24"/>
          <w:szCs w:val="24"/>
          <w:lang w:eastAsia="ru-RU"/>
        </w:rPr>
        <w:t>Make up 3 sentences with any of the active words and let your groupmates translate them.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lang w:eastAsia="ru-RU"/>
        </w:rPr>
        <w:t xml:space="preserve">Exercise 4. Train reading the list of words. </w:t>
      </w:r>
      <w:r w:rsidRPr="008B225F">
        <w:rPr>
          <w:rFonts w:ascii="Times New Roman" w:eastAsia="Times New Roman" w:hAnsi="Times New Roman" w:cs="Times New Roman"/>
          <w:sz w:val="24"/>
          <w:szCs w:val="24"/>
          <w:lang w:eastAsia="ru-RU"/>
        </w:rPr>
        <w:t>Find the sentence from the story where the word was used and read it.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goldfish - золотая рыбка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net — сеть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 xml:space="preserve">sand — песок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shell — раковина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pearl — жемчужина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coral — коралл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rock — скала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anemone — анемон</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clusters of gay flowers — гроздья ярких цветов</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seaweed — водоросли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white caps — барашки (на воде)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jelly-fish — медуза fin — плавник whale — кит</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octopus — осьминог</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porpoise — морская свинья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elephant — слон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pebble — камешек, галька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 sprig of coral — веточка коралла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 strand of seaweed — пучок водорослей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ebony — черное дерево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ivory — слоновая кость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 fan of peacock's feathers — веер из павлиньих перьев</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lang w:eastAsia="ru-RU"/>
        </w:rPr>
        <w:t>Exercise 5.</w:t>
      </w:r>
      <w:r w:rsidRPr="008B225F">
        <w:rPr>
          <w:rFonts w:ascii="Times New Roman" w:eastAsia="Times New Roman" w:hAnsi="Times New Roman" w:cs="Times New Roman"/>
          <w:sz w:val="24"/>
          <w:szCs w:val="24"/>
          <w:lang w:eastAsia="ru-RU"/>
        </w:rPr>
        <w:t xml:space="preserve"> Give the English for the Russian word in bracket.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Nobody (предупреждать) him of the danger.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2.(Ревность) is a very strong feeling.</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The mountain was high and it took us a lot of time (спуститься).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There was something (странный) in his manner.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She seems to be trying (избегать) his company.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The old soldier liked talking about his (славный) youth.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7. Many (храмы) were destroyed by the Spanish when they came to Mexico.</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Young children are very (любознательный)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9. </w:t>
      </w:r>
      <w:r w:rsidRPr="008B225F">
        <w:rPr>
          <w:rFonts w:ascii="Times New Roman" w:eastAsia="Times New Roman" w:hAnsi="Times New Roman" w:cs="Times New Roman"/>
          <w:sz w:val="24"/>
          <w:szCs w:val="24"/>
          <w:lang w:eastAsia="ru-RU"/>
        </w:rPr>
        <w:t>The ship "Titanic" ran against an iceberg and (тонуть) fast.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10. St. Peter burg (превосходить) many other European cities in the number of bridges.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11. She (страстно желать) to come back to her native country which she had left many years ago.</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12. His ambition was (владеть) the whole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13. She (рыдать) because she felt very lonely and lost.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14. Her (горе) was so great that nobody could comfort her.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15. His experiments have brought him to the very (край) of the visible world.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16. When she spoke again her voice was (спокойный).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17. He said to his young (невеста) that she was more beautiful than her picture and the girl blushed.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18. He was sent on this mission because they could not find a more (подходящий) man.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19. It is а (стыд) not to know this poem.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20. She took a piece of brown bread and (посыпать) it with a little salt.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21.</w:t>
      </w:r>
      <w:r w:rsidRPr="008B225F">
        <w:rPr>
          <w:rFonts w:ascii="Times New Roman" w:eastAsia="Times New Roman" w:hAnsi="Times New Roman" w:cs="Times New Roman"/>
          <w:i/>
          <w:iCs/>
          <w:sz w:val="24"/>
          <w:szCs w:val="24"/>
          <w:lang w:eastAsia="ru-RU"/>
        </w:rPr>
        <w:t xml:space="preserve"> </w:t>
      </w:r>
      <w:r w:rsidRPr="008B225F">
        <w:rPr>
          <w:rFonts w:ascii="Times New Roman" w:eastAsia="Times New Roman" w:hAnsi="Times New Roman" w:cs="Times New Roman"/>
          <w:sz w:val="24"/>
          <w:szCs w:val="24"/>
          <w:lang w:eastAsia="ru-RU"/>
        </w:rPr>
        <w:t>There was nothing on the (поверхность) of the earth.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22. </w:t>
      </w:r>
      <w:r w:rsidRPr="008B225F">
        <w:rPr>
          <w:rFonts w:ascii="Times New Roman" w:eastAsia="Times New Roman" w:hAnsi="Times New Roman" w:cs="Times New Roman"/>
          <w:sz w:val="24"/>
          <w:szCs w:val="24"/>
          <w:lang w:eastAsia="ru-RU"/>
        </w:rPr>
        <w:t>A crowd of people (преследовать) a boy who had stolen something in the local shop.</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23. The boat slowly (плыть) down the river.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24.(Кит) is one of the largest sea animals.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25. He said that this (жемчужина) was priceless.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26. The child used to sit quietly on the beach playing with (камешки).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lang w:eastAsia="ru-RU"/>
        </w:rPr>
        <w:t xml:space="preserve">Exercise 6. </w:t>
      </w:r>
      <w:r w:rsidRPr="008B225F">
        <w:rPr>
          <w:rFonts w:ascii="Times New Roman" w:eastAsia="Times New Roman" w:hAnsi="Times New Roman" w:cs="Times New Roman"/>
          <w:sz w:val="24"/>
          <w:szCs w:val="24"/>
          <w:lang w:eastAsia="ru-RU"/>
        </w:rPr>
        <w:t>Work in chain. Check up your comprehension of the story choosing the right variant.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The Goldfish was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very sad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perfectly happy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very lonely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2. The father of all the fish was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God Mars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King John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King Neptune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The Goldfish sometimes saw far above him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a great ship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a great Gold Fish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many small bright fishes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When he saw the Silver 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he felt a certain jealousy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he fell in love at sight.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he lost his head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5. One night when he was swimming he saw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the motionless shadow of an enormous fish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a big jelly-fish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a large octopus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The big black shadow was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a whale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a ship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a porpoise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7. The ship was going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to sail round the world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to get some repairs in the dockyard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to make friends with the Goldfish,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The ship told the Goldfish about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the world and its wonders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 xml:space="preserve">b. the ocean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King Neptune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9. The Goldfish was happy because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 he was in the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he enjoyed the stories told by the ship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the Silver Fish loved him too</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His joy was damped by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the words of the Porpoise.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his father's warnings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the words of the ship</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11. The Goldfish wept with longing because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he could never see over the rim of things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the Silver Fish was so far from him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the Ship was laughing at him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12. The Porpoise was bursting with laughter because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the stories told by the Ship were amusing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b. he was tickled by the grief of the Goldfish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the Goldfish told him a funny joke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13. The Porpoise said he could weep</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a. for the things that made the Goldfish so unhappy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only when his dinner was far from him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when his friend left him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14. The Goldfish did not mind being caught in the net if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it would bring him all he longed for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 the Silver Fish would swim near him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c. the Fisherman would bring him to his cottage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15. The Goldfish was quite happy in the glass globe because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a. </w:t>
      </w:r>
      <w:r w:rsidRPr="008B225F">
        <w:rPr>
          <w:rFonts w:ascii="Times New Roman" w:eastAsia="Times New Roman" w:hAnsi="Times New Roman" w:cs="Times New Roman"/>
          <w:sz w:val="24"/>
          <w:szCs w:val="24"/>
          <w:lang w:eastAsia="ru-RU"/>
        </w:rPr>
        <w:t xml:space="preserve">he could give the Silver Fish the whole of the world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b. </w:t>
      </w:r>
      <w:r w:rsidRPr="008B225F">
        <w:rPr>
          <w:rFonts w:ascii="Times New Roman" w:eastAsia="Times New Roman" w:hAnsi="Times New Roman" w:cs="Times New Roman"/>
          <w:sz w:val="24"/>
          <w:szCs w:val="24"/>
          <w:lang w:eastAsia="ru-RU"/>
        </w:rPr>
        <w:t xml:space="preserve">the Fisherman's family was kind to him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c. </w:t>
      </w:r>
      <w:r w:rsidRPr="008B225F">
        <w:rPr>
          <w:rFonts w:ascii="Times New Roman" w:eastAsia="Times New Roman" w:hAnsi="Times New Roman" w:cs="Times New Roman"/>
          <w:sz w:val="24"/>
          <w:szCs w:val="24"/>
          <w:lang w:eastAsia="ru-RU"/>
        </w:rPr>
        <w:t>he had found many new friends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u w:val="single"/>
          <w:lang w:eastAsia="ru-RU"/>
        </w:rPr>
        <w:t>Home assighment:</w:t>
      </w:r>
      <w:r w:rsidRPr="008B225F">
        <w:rPr>
          <w:rFonts w:ascii="Times New Roman" w:eastAsia="Times New Roman" w:hAnsi="Times New Roman" w:cs="Times New Roman"/>
          <w:sz w:val="24"/>
          <w:szCs w:val="24"/>
          <w:lang w:eastAsia="ru-RU"/>
        </w:rPr>
        <w:t xml:space="preserv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 </w:t>
      </w:r>
      <w:r w:rsidRPr="008B225F">
        <w:rPr>
          <w:rFonts w:ascii="Times New Roman" w:eastAsia="Times New Roman" w:hAnsi="Times New Roman" w:cs="Times New Roman"/>
          <w:i/>
          <w:iCs/>
          <w:sz w:val="24"/>
          <w:szCs w:val="24"/>
          <w:lang w:eastAsia="ru-RU"/>
        </w:rPr>
        <w:t>Find in the story two or more words which are translated into Russian as: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плавать прыгать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видеть задыхаться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огромный смотреть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близко остановиться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рядом храбро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огромное желание красивый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радость далеко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восторг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 </w:t>
      </w:r>
      <w:r w:rsidRPr="008B225F">
        <w:rPr>
          <w:rFonts w:ascii="Times New Roman" w:eastAsia="Times New Roman" w:hAnsi="Times New Roman" w:cs="Times New Roman"/>
          <w:i/>
          <w:iCs/>
          <w:sz w:val="24"/>
          <w:szCs w:val="24"/>
          <w:lang w:eastAsia="ru-RU"/>
        </w:rPr>
        <w:t>Find in the story words of the same root.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perfect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glory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jealous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motion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long for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brave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bold -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please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w:t>
      </w:r>
      <w:r w:rsidRPr="008B225F">
        <w:rPr>
          <w:rFonts w:ascii="Times New Roman" w:eastAsia="Times New Roman" w:hAnsi="Times New Roman" w:cs="Times New Roman"/>
          <w:i/>
          <w:iCs/>
          <w:sz w:val="24"/>
          <w:szCs w:val="24"/>
          <w:lang w:eastAsia="ru-RU"/>
        </w:rPr>
        <w:t>. Find in the story the English for the following.</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To здесь, то там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влюбиться с первого взгляда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 xml:space="preserve">задыхаться в поисках кого-то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неподвижная тень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подпрыгнуть от радости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пусть он это докажет</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сомнение омрачило его радость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поверить на слово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за один раз</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разрывать сердце рыданиями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сверху донизу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править подводной страной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надуваться от смеха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делить с детьми их радости и горести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слезы ни к чему не приведут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рискнуть всем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лежать в ожидании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его собственный привычный мир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более подходящий ему по размеру.</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4. </w:t>
      </w:r>
      <w:r w:rsidRPr="008B225F">
        <w:rPr>
          <w:rFonts w:ascii="Times New Roman" w:eastAsia="Times New Roman" w:hAnsi="Times New Roman" w:cs="Times New Roman"/>
          <w:i/>
          <w:iCs/>
          <w:sz w:val="24"/>
          <w:szCs w:val="24"/>
          <w:lang w:eastAsia="ru-RU"/>
        </w:rPr>
        <w:t>Translate the following sentences into English.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1. </w:t>
      </w:r>
      <w:r w:rsidRPr="008B225F">
        <w:rPr>
          <w:rFonts w:ascii="Times New Roman" w:eastAsia="Times New Roman" w:hAnsi="Times New Roman" w:cs="Times New Roman"/>
          <w:sz w:val="24"/>
          <w:szCs w:val="24"/>
          <w:lang w:eastAsia="ru-RU"/>
        </w:rPr>
        <w:t xml:space="preserve">Никто не мог объяснить, почему лодка </w:t>
      </w:r>
      <w:r w:rsidRPr="008B225F">
        <w:rPr>
          <w:rFonts w:ascii="Times New Roman" w:eastAsia="Times New Roman" w:hAnsi="Times New Roman" w:cs="Times New Roman"/>
          <w:i/>
          <w:iCs/>
          <w:sz w:val="24"/>
          <w:szCs w:val="24"/>
          <w:lang w:eastAsia="ru-RU"/>
        </w:rPr>
        <w:t xml:space="preserve">затонула </w:t>
      </w:r>
      <w:r w:rsidRPr="008B225F">
        <w:rPr>
          <w:rFonts w:ascii="Times New Roman" w:eastAsia="Times New Roman" w:hAnsi="Times New Roman" w:cs="Times New Roman"/>
          <w:sz w:val="24"/>
          <w:szCs w:val="24"/>
          <w:lang w:eastAsia="ru-RU"/>
        </w:rPr>
        <w:t>так быстро.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 В детстве он был очень </w:t>
      </w:r>
      <w:r w:rsidRPr="008B225F">
        <w:rPr>
          <w:rFonts w:ascii="Times New Roman" w:eastAsia="Times New Roman" w:hAnsi="Times New Roman" w:cs="Times New Roman"/>
          <w:i/>
          <w:iCs/>
          <w:sz w:val="24"/>
          <w:szCs w:val="24"/>
          <w:lang w:eastAsia="ru-RU"/>
        </w:rPr>
        <w:t xml:space="preserve">любознательным </w:t>
      </w:r>
      <w:r w:rsidRPr="008B225F">
        <w:rPr>
          <w:rFonts w:ascii="Times New Roman" w:eastAsia="Times New Roman" w:hAnsi="Times New Roman" w:cs="Times New Roman"/>
          <w:sz w:val="24"/>
          <w:szCs w:val="24"/>
          <w:lang w:eastAsia="ru-RU"/>
        </w:rPr>
        <w:t>ребенком.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3. Она медленно </w:t>
      </w:r>
      <w:r w:rsidRPr="008B225F">
        <w:rPr>
          <w:rFonts w:ascii="Times New Roman" w:eastAsia="Times New Roman" w:hAnsi="Times New Roman" w:cs="Times New Roman"/>
          <w:i/>
          <w:iCs/>
          <w:sz w:val="24"/>
          <w:szCs w:val="24"/>
          <w:lang w:eastAsia="ru-RU"/>
        </w:rPr>
        <w:t xml:space="preserve">спустилась </w:t>
      </w:r>
      <w:r w:rsidRPr="008B225F">
        <w:rPr>
          <w:rFonts w:ascii="Times New Roman" w:eastAsia="Times New Roman" w:hAnsi="Times New Roman" w:cs="Times New Roman"/>
          <w:sz w:val="24"/>
          <w:szCs w:val="24"/>
          <w:lang w:eastAsia="ru-RU"/>
        </w:rPr>
        <w:t>по лестнице и останови</w:t>
      </w:r>
      <w:r w:rsidRPr="008B225F">
        <w:rPr>
          <w:rFonts w:ascii="Times New Roman" w:eastAsia="Times New Roman" w:hAnsi="Times New Roman" w:cs="Times New Roman"/>
          <w:sz w:val="24"/>
          <w:szCs w:val="24"/>
          <w:lang w:eastAsia="ru-RU"/>
        </w:rPr>
        <w:softHyphen/>
        <w:t>лась перед большим зеркалом в холле.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4. Он сделал все возможное, чтобы </w:t>
      </w:r>
      <w:r w:rsidRPr="008B225F">
        <w:rPr>
          <w:rFonts w:ascii="Times New Roman" w:eastAsia="Times New Roman" w:hAnsi="Times New Roman" w:cs="Times New Roman"/>
          <w:i/>
          <w:iCs/>
          <w:sz w:val="24"/>
          <w:szCs w:val="24"/>
          <w:lang w:eastAsia="ru-RU"/>
        </w:rPr>
        <w:t xml:space="preserve">избежать </w:t>
      </w:r>
      <w:r w:rsidRPr="008B225F">
        <w:rPr>
          <w:rFonts w:ascii="Times New Roman" w:eastAsia="Times New Roman" w:hAnsi="Times New Roman" w:cs="Times New Roman"/>
          <w:sz w:val="24"/>
          <w:szCs w:val="24"/>
          <w:lang w:eastAsia="ru-RU"/>
        </w:rPr>
        <w:t>этой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Храм был украшен цветами и прекрасными статуями.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6. Море было совершенно </w:t>
      </w:r>
      <w:r w:rsidRPr="008B225F">
        <w:rPr>
          <w:rFonts w:ascii="Times New Roman" w:eastAsia="Times New Roman" w:hAnsi="Times New Roman" w:cs="Times New Roman"/>
          <w:i/>
          <w:iCs/>
          <w:sz w:val="24"/>
          <w:szCs w:val="24"/>
          <w:lang w:eastAsia="ru-RU"/>
        </w:rPr>
        <w:t>спокойно.</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7. </w:t>
      </w:r>
      <w:r w:rsidRPr="008B225F">
        <w:rPr>
          <w:rFonts w:ascii="Times New Roman" w:eastAsia="Times New Roman" w:hAnsi="Times New Roman" w:cs="Times New Roman"/>
          <w:sz w:val="24"/>
          <w:szCs w:val="24"/>
          <w:lang w:eastAsia="ru-RU"/>
        </w:rPr>
        <w:t xml:space="preserve">Только время может помочь ему забыть его </w:t>
      </w:r>
      <w:r w:rsidRPr="008B225F">
        <w:rPr>
          <w:rFonts w:ascii="Times New Roman" w:eastAsia="Times New Roman" w:hAnsi="Times New Roman" w:cs="Times New Roman"/>
          <w:i/>
          <w:iCs/>
          <w:sz w:val="24"/>
          <w:szCs w:val="24"/>
          <w:lang w:eastAsia="ru-RU"/>
        </w:rPr>
        <w:t>горе.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8. </w:t>
      </w:r>
      <w:r w:rsidRPr="008B225F">
        <w:rPr>
          <w:rFonts w:ascii="Times New Roman" w:eastAsia="Times New Roman" w:hAnsi="Times New Roman" w:cs="Times New Roman"/>
          <w:i/>
          <w:iCs/>
          <w:sz w:val="24"/>
          <w:szCs w:val="24"/>
          <w:lang w:eastAsia="ru-RU"/>
        </w:rPr>
        <w:t xml:space="preserve">Стыдно </w:t>
      </w:r>
      <w:r w:rsidRPr="008B225F">
        <w:rPr>
          <w:rFonts w:ascii="Times New Roman" w:eastAsia="Times New Roman" w:hAnsi="Times New Roman" w:cs="Times New Roman"/>
          <w:sz w:val="24"/>
          <w:szCs w:val="24"/>
          <w:lang w:eastAsia="ru-RU"/>
        </w:rPr>
        <w:t>так разговаривать со своими родителями.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 xml:space="preserve">9. Результат </w:t>
      </w:r>
      <w:r w:rsidRPr="008B225F">
        <w:rPr>
          <w:rFonts w:ascii="Times New Roman" w:eastAsia="Times New Roman" w:hAnsi="Times New Roman" w:cs="Times New Roman"/>
          <w:i/>
          <w:iCs/>
          <w:sz w:val="24"/>
          <w:szCs w:val="24"/>
          <w:lang w:eastAsia="ru-RU"/>
        </w:rPr>
        <w:t>превзошел все</w:t>
      </w:r>
      <w:r w:rsidRPr="008B225F">
        <w:rPr>
          <w:rFonts w:ascii="Times New Roman" w:eastAsia="Times New Roman" w:hAnsi="Times New Roman" w:cs="Times New Roman"/>
          <w:sz w:val="24"/>
          <w:szCs w:val="24"/>
          <w:lang w:eastAsia="ru-RU"/>
        </w:rPr>
        <w:t xml:space="preserve"> наши ожидания.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10. Она </w:t>
      </w:r>
      <w:r w:rsidRPr="008B225F">
        <w:rPr>
          <w:rFonts w:ascii="Times New Roman" w:eastAsia="Times New Roman" w:hAnsi="Times New Roman" w:cs="Times New Roman"/>
          <w:i/>
          <w:iCs/>
          <w:sz w:val="24"/>
          <w:szCs w:val="24"/>
          <w:lang w:eastAsia="ru-RU"/>
        </w:rPr>
        <w:t xml:space="preserve">страстно хотела </w:t>
      </w:r>
      <w:r w:rsidRPr="008B225F">
        <w:rPr>
          <w:rFonts w:ascii="Times New Roman" w:eastAsia="Times New Roman" w:hAnsi="Times New Roman" w:cs="Times New Roman"/>
          <w:sz w:val="24"/>
          <w:szCs w:val="24"/>
          <w:lang w:eastAsia="ru-RU"/>
        </w:rPr>
        <w:t>вернуться туда, где они встре</w:t>
      </w:r>
      <w:r w:rsidRPr="008B225F">
        <w:rPr>
          <w:rFonts w:ascii="Times New Roman" w:eastAsia="Times New Roman" w:hAnsi="Times New Roman" w:cs="Times New Roman"/>
          <w:sz w:val="24"/>
          <w:szCs w:val="24"/>
          <w:lang w:eastAsia="ru-RU"/>
        </w:rPr>
        <w:softHyphen/>
        <w:t>тились впервые.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11. Сейчас только очень юные </w:t>
      </w:r>
      <w:r w:rsidRPr="008B225F">
        <w:rPr>
          <w:rFonts w:ascii="Times New Roman" w:eastAsia="Times New Roman" w:hAnsi="Times New Roman" w:cs="Times New Roman"/>
          <w:i/>
          <w:iCs/>
          <w:sz w:val="24"/>
          <w:szCs w:val="24"/>
          <w:lang w:eastAsia="ru-RU"/>
        </w:rPr>
        <w:t xml:space="preserve">невесты </w:t>
      </w:r>
      <w:r w:rsidRPr="008B225F">
        <w:rPr>
          <w:rFonts w:ascii="Times New Roman" w:eastAsia="Times New Roman" w:hAnsi="Times New Roman" w:cs="Times New Roman"/>
          <w:sz w:val="24"/>
          <w:szCs w:val="24"/>
          <w:lang w:eastAsia="ru-RU"/>
        </w:rPr>
        <w:t>надевают белое свадебное платье.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12. Говорят, царь Соломон </w:t>
      </w:r>
      <w:r w:rsidRPr="008B225F">
        <w:rPr>
          <w:rFonts w:ascii="Times New Roman" w:eastAsia="Times New Roman" w:hAnsi="Times New Roman" w:cs="Times New Roman"/>
          <w:i/>
          <w:iCs/>
          <w:sz w:val="24"/>
          <w:szCs w:val="24"/>
          <w:lang w:eastAsia="ru-RU"/>
        </w:rPr>
        <w:t xml:space="preserve">обладал </w:t>
      </w:r>
      <w:r w:rsidRPr="008B225F">
        <w:rPr>
          <w:rFonts w:ascii="Times New Roman" w:eastAsia="Times New Roman" w:hAnsi="Times New Roman" w:cs="Times New Roman"/>
          <w:sz w:val="24"/>
          <w:szCs w:val="24"/>
          <w:lang w:eastAsia="ru-RU"/>
        </w:rPr>
        <w:t xml:space="preserve">всей мудростью (wisdom) мира.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13. Если ты перестанешь </w:t>
      </w:r>
      <w:r w:rsidRPr="008B225F">
        <w:rPr>
          <w:rFonts w:ascii="Times New Roman" w:eastAsia="Times New Roman" w:hAnsi="Times New Roman" w:cs="Times New Roman"/>
          <w:i/>
          <w:iCs/>
          <w:sz w:val="24"/>
          <w:szCs w:val="24"/>
          <w:lang w:eastAsia="ru-RU"/>
        </w:rPr>
        <w:t xml:space="preserve">рыдать, </w:t>
      </w:r>
      <w:r w:rsidRPr="008B225F">
        <w:rPr>
          <w:rFonts w:ascii="Times New Roman" w:eastAsia="Times New Roman" w:hAnsi="Times New Roman" w:cs="Times New Roman"/>
          <w:sz w:val="24"/>
          <w:szCs w:val="24"/>
          <w:lang w:eastAsia="ru-RU"/>
        </w:rPr>
        <w:t>мы подумаем, что нам делать дальше.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14. У него возникло </w:t>
      </w:r>
      <w:r w:rsidRPr="008B225F">
        <w:rPr>
          <w:rFonts w:ascii="Times New Roman" w:eastAsia="Times New Roman" w:hAnsi="Times New Roman" w:cs="Times New Roman"/>
          <w:i/>
          <w:iCs/>
          <w:sz w:val="24"/>
          <w:szCs w:val="24"/>
          <w:lang w:eastAsia="ru-RU"/>
        </w:rPr>
        <w:t xml:space="preserve">странное </w:t>
      </w:r>
      <w:r w:rsidRPr="008B225F">
        <w:rPr>
          <w:rFonts w:ascii="Times New Roman" w:eastAsia="Times New Roman" w:hAnsi="Times New Roman" w:cs="Times New Roman"/>
          <w:sz w:val="24"/>
          <w:szCs w:val="24"/>
          <w:lang w:eastAsia="ru-RU"/>
        </w:rPr>
        <w:t>ощущение, как будто он уже был здесь раньше.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15. В твоем сердце столько </w:t>
      </w:r>
      <w:r w:rsidRPr="008B225F">
        <w:rPr>
          <w:rFonts w:ascii="Times New Roman" w:eastAsia="Times New Roman" w:hAnsi="Times New Roman" w:cs="Times New Roman"/>
          <w:i/>
          <w:iCs/>
          <w:sz w:val="24"/>
          <w:szCs w:val="24"/>
          <w:lang w:eastAsia="ru-RU"/>
        </w:rPr>
        <w:t xml:space="preserve">ревности, </w:t>
      </w:r>
      <w:r w:rsidRPr="008B225F">
        <w:rPr>
          <w:rFonts w:ascii="Times New Roman" w:eastAsia="Times New Roman" w:hAnsi="Times New Roman" w:cs="Times New Roman"/>
          <w:sz w:val="24"/>
          <w:szCs w:val="24"/>
          <w:lang w:eastAsia="ru-RU"/>
        </w:rPr>
        <w:t>что там нет места для любви.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16. Моряки с надеждой смотрели на море, но его </w:t>
      </w:r>
      <w:r w:rsidRPr="008B225F">
        <w:rPr>
          <w:rFonts w:ascii="Times New Roman" w:eastAsia="Times New Roman" w:hAnsi="Times New Roman" w:cs="Times New Roman"/>
          <w:i/>
          <w:iCs/>
          <w:sz w:val="24"/>
          <w:szCs w:val="24"/>
          <w:lang w:eastAsia="ru-RU"/>
        </w:rPr>
        <w:t>поверх</w:t>
      </w:r>
      <w:r w:rsidRPr="008B225F">
        <w:rPr>
          <w:rFonts w:ascii="Times New Roman" w:eastAsia="Times New Roman" w:hAnsi="Times New Roman" w:cs="Times New Roman"/>
          <w:i/>
          <w:iCs/>
          <w:sz w:val="24"/>
          <w:szCs w:val="24"/>
          <w:lang w:eastAsia="ru-RU"/>
        </w:rPr>
        <w:softHyphen/>
        <w:t xml:space="preserve">ность </w:t>
      </w:r>
      <w:r w:rsidRPr="008B225F">
        <w:rPr>
          <w:rFonts w:ascii="Times New Roman" w:eastAsia="Times New Roman" w:hAnsi="Times New Roman" w:cs="Times New Roman"/>
          <w:sz w:val="24"/>
          <w:szCs w:val="24"/>
          <w:lang w:eastAsia="ru-RU"/>
        </w:rPr>
        <w:t>была пуста.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17. Капитан сказал, что какое-то время лодка сможет </w:t>
      </w:r>
      <w:r w:rsidRPr="008B225F">
        <w:rPr>
          <w:rFonts w:ascii="Times New Roman" w:eastAsia="Times New Roman" w:hAnsi="Times New Roman" w:cs="Times New Roman"/>
          <w:i/>
          <w:iCs/>
          <w:sz w:val="24"/>
          <w:szCs w:val="24"/>
          <w:lang w:eastAsia="ru-RU"/>
        </w:rPr>
        <w:t xml:space="preserve">удерживаться на поверхности воды, </w:t>
      </w:r>
      <w:r w:rsidRPr="008B225F">
        <w:rPr>
          <w:rFonts w:ascii="Times New Roman" w:eastAsia="Times New Roman" w:hAnsi="Times New Roman" w:cs="Times New Roman"/>
          <w:sz w:val="24"/>
          <w:szCs w:val="24"/>
          <w:lang w:eastAsia="ru-RU"/>
        </w:rPr>
        <w:t>если не будет шторма.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18. Родители должны </w:t>
      </w:r>
      <w:r w:rsidRPr="008B225F">
        <w:rPr>
          <w:rFonts w:ascii="Times New Roman" w:eastAsia="Times New Roman" w:hAnsi="Times New Roman" w:cs="Times New Roman"/>
          <w:i/>
          <w:iCs/>
          <w:sz w:val="24"/>
          <w:szCs w:val="24"/>
          <w:lang w:eastAsia="ru-RU"/>
        </w:rPr>
        <w:t xml:space="preserve">предупреждать </w:t>
      </w:r>
      <w:r w:rsidRPr="008B225F">
        <w:rPr>
          <w:rFonts w:ascii="Times New Roman" w:eastAsia="Times New Roman" w:hAnsi="Times New Roman" w:cs="Times New Roman"/>
          <w:sz w:val="24"/>
          <w:szCs w:val="24"/>
          <w:lang w:eastAsia="ru-RU"/>
        </w:rPr>
        <w:t>детей, чтобы они никуда не ходили с незнакомыми людьми.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19. Он самый </w:t>
      </w:r>
      <w:r w:rsidRPr="008B225F">
        <w:rPr>
          <w:rFonts w:ascii="Times New Roman" w:eastAsia="Times New Roman" w:hAnsi="Times New Roman" w:cs="Times New Roman"/>
          <w:i/>
          <w:iCs/>
          <w:sz w:val="24"/>
          <w:szCs w:val="24"/>
          <w:lang w:eastAsia="ru-RU"/>
        </w:rPr>
        <w:t xml:space="preserve">подходящий </w:t>
      </w:r>
      <w:r w:rsidRPr="008B225F">
        <w:rPr>
          <w:rFonts w:ascii="Times New Roman" w:eastAsia="Times New Roman" w:hAnsi="Times New Roman" w:cs="Times New Roman"/>
          <w:sz w:val="24"/>
          <w:szCs w:val="24"/>
          <w:lang w:eastAsia="ru-RU"/>
        </w:rPr>
        <w:t>человек для этого поручения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20. Садовник подрезал кусты и </w:t>
      </w:r>
      <w:r w:rsidRPr="008B225F">
        <w:rPr>
          <w:rFonts w:ascii="Times New Roman" w:eastAsia="Times New Roman" w:hAnsi="Times New Roman" w:cs="Times New Roman"/>
          <w:i/>
          <w:iCs/>
          <w:sz w:val="24"/>
          <w:szCs w:val="24"/>
          <w:lang w:eastAsia="ru-RU"/>
        </w:rPr>
        <w:t xml:space="preserve">посыпал </w:t>
      </w:r>
      <w:r w:rsidRPr="008B225F">
        <w:rPr>
          <w:rFonts w:ascii="Times New Roman" w:eastAsia="Times New Roman" w:hAnsi="Times New Roman" w:cs="Times New Roman"/>
          <w:sz w:val="24"/>
          <w:szCs w:val="24"/>
          <w:lang w:eastAsia="ru-RU"/>
        </w:rPr>
        <w:t>дорожку жел</w:t>
      </w:r>
      <w:r w:rsidRPr="008B225F">
        <w:rPr>
          <w:rFonts w:ascii="Times New Roman" w:eastAsia="Times New Roman" w:hAnsi="Times New Roman" w:cs="Times New Roman"/>
          <w:sz w:val="24"/>
          <w:szCs w:val="24"/>
          <w:lang w:eastAsia="ru-RU"/>
        </w:rPr>
        <w:softHyphen/>
        <w:t>тым песком.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21. Это был действительно </w:t>
      </w:r>
      <w:r w:rsidRPr="008B225F">
        <w:rPr>
          <w:rFonts w:ascii="Times New Roman" w:eastAsia="Times New Roman" w:hAnsi="Times New Roman" w:cs="Times New Roman"/>
          <w:i/>
          <w:iCs/>
          <w:sz w:val="24"/>
          <w:szCs w:val="24"/>
          <w:lang w:eastAsia="ru-RU"/>
        </w:rPr>
        <w:t xml:space="preserve">славный </w:t>
      </w:r>
      <w:r w:rsidRPr="008B225F">
        <w:rPr>
          <w:rFonts w:ascii="Times New Roman" w:eastAsia="Times New Roman" w:hAnsi="Times New Roman" w:cs="Times New Roman"/>
          <w:sz w:val="24"/>
          <w:szCs w:val="24"/>
          <w:lang w:eastAsia="ru-RU"/>
        </w:rPr>
        <w:t>день!</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22. Он чувствовал себя как заяц, за которым </w:t>
      </w:r>
      <w:r w:rsidRPr="008B225F">
        <w:rPr>
          <w:rFonts w:ascii="Times New Roman" w:eastAsia="Times New Roman" w:hAnsi="Times New Roman" w:cs="Times New Roman"/>
          <w:i/>
          <w:iCs/>
          <w:sz w:val="24"/>
          <w:szCs w:val="24"/>
          <w:lang w:eastAsia="ru-RU"/>
        </w:rPr>
        <w:t xml:space="preserve">гонится </w:t>
      </w:r>
      <w:r w:rsidRPr="008B225F">
        <w:rPr>
          <w:rFonts w:ascii="Times New Roman" w:eastAsia="Times New Roman" w:hAnsi="Times New Roman" w:cs="Times New Roman"/>
          <w:sz w:val="24"/>
          <w:szCs w:val="24"/>
          <w:lang w:eastAsia="ru-RU"/>
        </w:rPr>
        <w:t>собака.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23. На </w:t>
      </w:r>
      <w:r w:rsidRPr="008B225F">
        <w:rPr>
          <w:rFonts w:ascii="Times New Roman" w:eastAsia="Times New Roman" w:hAnsi="Times New Roman" w:cs="Times New Roman"/>
          <w:i/>
          <w:iCs/>
          <w:sz w:val="24"/>
          <w:szCs w:val="24"/>
          <w:lang w:eastAsia="ru-RU"/>
        </w:rPr>
        <w:t xml:space="preserve">ободке </w:t>
      </w:r>
      <w:r w:rsidRPr="008B225F">
        <w:rPr>
          <w:rFonts w:ascii="Times New Roman" w:eastAsia="Times New Roman" w:hAnsi="Times New Roman" w:cs="Times New Roman"/>
          <w:sz w:val="24"/>
          <w:szCs w:val="24"/>
          <w:lang w:eastAsia="ru-RU"/>
        </w:rPr>
        <w:t>чашки был красивый цветочный узор (flowery pattern)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5. </w:t>
      </w:r>
      <w:r w:rsidRPr="008B225F">
        <w:rPr>
          <w:rFonts w:ascii="Times New Roman" w:eastAsia="Times New Roman" w:hAnsi="Times New Roman" w:cs="Times New Roman"/>
          <w:i/>
          <w:iCs/>
          <w:sz w:val="24"/>
          <w:szCs w:val="24"/>
          <w:lang w:eastAsia="ru-RU"/>
        </w:rPr>
        <w:t>Find in the story words and word-combinations close in meaning to the words in italics.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they did as they were </w:t>
      </w:r>
      <w:r w:rsidRPr="008B225F">
        <w:rPr>
          <w:rFonts w:ascii="Times New Roman" w:eastAsia="Times New Roman" w:hAnsi="Times New Roman" w:cs="Times New Roman"/>
          <w:i/>
          <w:iCs/>
          <w:sz w:val="24"/>
          <w:szCs w:val="24"/>
          <w:lang w:eastAsia="ru-RU"/>
        </w:rPr>
        <w:t xml:space="preserve">told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something </w:t>
      </w:r>
      <w:r w:rsidRPr="008B225F">
        <w:rPr>
          <w:rFonts w:ascii="Times New Roman" w:eastAsia="Times New Roman" w:hAnsi="Times New Roman" w:cs="Times New Roman"/>
          <w:i/>
          <w:iCs/>
          <w:sz w:val="24"/>
          <w:szCs w:val="24"/>
          <w:lang w:eastAsia="ru-RU"/>
        </w:rPr>
        <w:t xml:space="preserve">strange </w:t>
      </w:r>
      <w:r w:rsidRPr="008B225F">
        <w:rPr>
          <w:rFonts w:ascii="Times New Roman" w:eastAsia="Times New Roman" w:hAnsi="Times New Roman" w:cs="Times New Roman"/>
          <w:sz w:val="24"/>
          <w:szCs w:val="24"/>
          <w:lang w:eastAsia="ru-RU"/>
        </w:rPr>
        <w:t>happened to him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he swam for miles </w:t>
      </w:r>
      <w:r w:rsidRPr="008B225F">
        <w:rPr>
          <w:rFonts w:ascii="Times New Roman" w:eastAsia="Times New Roman" w:hAnsi="Times New Roman" w:cs="Times New Roman"/>
          <w:i/>
          <w:iCs/>
          <w:sz w:val="24"/>
          <w:szCs w:val="24"/>
          <w:lang w:eastAsia="ru-RU"/>
        </w:rPr>
        <w:t>looking for her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a very large </w:t>
      </w:r>
      <w:r w:rsidRPr="008B225F">
        <w:rPr>
          <w:rFonts w:ascii="Times New Roman" w:eastAsia="Times New Roman" w:hAnsi="Times New Roman" w:cs="Times New Roman"/>
          <w:sz w:val="24"/>
          <w:szCs w:val="24"/>
          <w:lang w:eastAsia="ru-RU"/>
        </w:rPr>
        <w:t xml:space="preserve">fish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he </w:t>
      </w:r>
      <w:r w:rsidRPr="008B225F">
        <w:rPr>
          <w:rFonts w:ascii="Times New Roman" w:eastAsia="Times New Roman" w:hAnsi="Times New Roman" w:cs="Times New Roman"/>
          <w:i/>
          <w:iCs/>
          <w:sz w:val="24"/>
          <w:szCs w:val="24"/>
          <w:lang w:eastAsia="ru-RU"/>
        </w:rPr>
        <w:t xml:space="preserve">stopped </w:t>
      </w:r>
      <w:r w:rsidRPr="008B225F">
        <w:rPr>
          <w:rFonts w:ascii="Times New Roman" w:eastAsia="Times New Roman" w:hAnsi="Times New Roman" w:cs="Times New Roman"/>
          <w:sz w:val="24"/>
          <w:szCs w:val="24"/>
          <w:lang w:eastAsia="ru-RU"/>
        </w:rPr>
        <w:t xml:space="preserve">to ask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a very small </w:t>
      </w:r>
      <w:r w:rsidRPr="008B225F">
        <w:rPr>
          <w:rFonts w:ascii="Times New Roman" w:eastAsia="Times New Roman" w:hAnsi="Times New Roman" w:cs="Times New Roman"/>
          <w:sz w:val="24"/>
          <w:szCs w:val="24"/>
          <w:lang w:eastAsia="ru-RU"/>
        </w:rPr>
        <w:t>fellow</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a piece </w:t>
      </w:r>
      <w:r w:rsidRPr="008B225F">
        <w:rPr>
          <w:rFonts w:ascii="Times New Roman" w:eastAsia="Times New Roman" w:hAnsi="Times New Roman" w:cs="Times New Roman"/>
          <w:sz w:val="24"/>
          <w:szCs w:val="24"/>
          <w:lang w:eastAsia="ru-RU"/>
        </w:rPr>
        <w:t xml:space="preserve">of the world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strange </w:t>
      </w:r>
      <w:r w:rsidRPr="008B225F">
        <w:rPr>
          <w:rFonts w:ascii="Times New Roman" w:eastAsia="Times New Roman" w:hAnsi="Times New Roman" w:cs="Times New Roman"/>
          <w:sz w:val="24"/>
          <w:szCs w:val="24"/>
          <w:lang w:eastAsia="ru-RU"/>
        </w:rPr>
        <w:t xml:space="preserve">lands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cry </w:t>
      </w:r>
      <w:r w:rsidRPr="008B225F">
        <w:rPr>
          <w:rFonts w:ascii="Times New Roman" w:eastAsia="Times New Roman" w:hAnsi="Times New Roman" w:cs="Times New Roman"/>
          <w:sz w:val="24"/>
          <w:szCs w:val="24"/>
          <w:lang w:eastAsia="ru-RU"/>
        </w:rPr>
        <w:t xml:space="preserve">with longings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lastRenderedPageBreak/>
        <w:t xml:space="preserve">see </w:t>
      </w:r>
      <w:r w:rsidRPr="008B225F">
        <w:rPr>
          <w:rFonts w:ascii="Times New Roman" w:eastAsia="Times New Roman" w:hAnsi="Times New Roman" w:cs="Times New Roman"/>
          <w:sz w:val="24"/>
          <w:szCs w:val="24"/>
          <w:lang w:eastAsia="ru-RU"/>
        </w:rPr>
        <w:t xml:space="preserve">all at once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the Moon </w:t>
      </w:r>
      <w:r w:rsidRPr="008B225F">
        <w:rPr>
          <w:rFonts w:ascii="Times New Roman" w:eastAsia="Times New Roman" w:hAnsi="Times New Roman" w:cs="Times New Roman"/>
          <w:i/>
          <w:iCs/>
          <w:sz w:val="24"/>
          <w:szCs w:val="24"/>
          <w:lang w:eastAsia="ru-RU"/>
        </w:rPr>
        <w:t>over there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he </w:t>
      </w:r>
      <w:r w:rsidRPr="008B225F">
        <w:rPr>
          <w:rFonts w:ascii="Times New Roman" w:eastAsia="Times New Roman" w:hAnsi="Times New Roman" w:cs="Times New Roman"/>
          <w:i/>
          <w:iCs/>
          <w:sz w:val="24"/>
          <w:szCs w:val="24"/>
          <w:lang w:eastAsia="ru-RU"/>
        </w:rPr>
        <w:t xml:space="preserve">lumped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he lay </w:t>
      </w:r>
      <w:r w:rsidRPr="008B225F">
        <w:rPr>
          <w:rFonts w:ascii="Times New Roman" w:eastAsia="Times New Roman" w:hAnsi="Times New Roman" w:cs="Times New Roman"/>
          <w:i/>
          <w:iCs/>
          <w:sz w:val="24"/>
          <w:szCs w:val="24"/>
          <w:lang w:eastAsia="ru-RU"/>
        </w:rPr>
        <w:t>crying bitterly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they </w:t>
      </w:r>
      <w:r w:rsidRPr="008B225F">
        <w:rPr>
          <w:rFonts w:ascii="Times New Roman" w:eastAsia="Times New Roman" w:hAnsi="Times New Roman" w:cs="Times New Roman"/>
          <w:i/>
          <w:iCs/>
          <w:sz w:val="24"/>
          <w:szCs w:val="24"/>
          <w:lang w:eastAsia="ru-RU"/>
        </w:rPr>
        <w:t xml:space="preserve">filled </w:t>
      </w:r>
      <w:r w:rsidRPr="008B225F">
        <w:rPr>
          <w:rFonts w:ascii="Times New Roman" w:eastAsia="Times New Roman" w:hAnsi="Times New Roman" w:cs="Times New Roman"/>
          <w:sz w:val="24"/>
          <w:szCs w:val="24"/>
          <w:lang w:eastAsia="ru-RU"/>
        </w:rPr>
        <w:t>him with great longings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he was </w:t>
      </w:r>
      <w:r w:rsidRPr="008B225F">
        <w:rPr>
          <w:rFonts w:ascii="Times New Roman" w:eastAsia="Times New Roman" w:hAnsi="Times New Roman" w:cs="Times New Roman"/>
          <w:i/>
          <w:iCs/>
          <w:sz w:val="24"/>
          <w:szCs w:val="24"/>
          <w:lang w:eastAsia="ru-RU"/>
        </w:rPr>
        <w:t xml:space="preserve">walking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you will get </w:t>
      </w:r>
      <w:r w:rsidRPr="008B225F">
        <w:rPr>
          <w:rFonts w:ascii="Times New Roman" w:eastAsia="Times New Roman" w:hAnsi="Times New Roman" w:cs="Times New Roman"/>
          <w:i/>
          <w:iCs/>
          <w:sz w:val="24"/>
          <w:szCs w:val="24"/>
          <w:lang w:eastAsia="ru-RU"/>
        </w:rPr>
        <w:t>what you long for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a great </w:t>
      </w:r>
      <w:r w:rsidRPr="008B225F">
        <w:rPr>
          <w:rFonts w:ascii="Times New Roman" w:eastAsia="Times New Roman" w:hAnsi="Times New Roman" w:cs="Times New Roman"/>
          <w:sz w:val="24"/>
          <w:szCs w:val="24"/>
          <w:lang w:eastAsia="ru-RU"/>
        </w:rPr>
        <w:t>ocean</w:t>
      </w:r>
    </w:p>
    <w:p w:rsidR="008B225F" w:rsidRPr="008B225F" w:rsidRDefault="008B225F" w:rsidP="008B22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B225F">
        <w:rPr>
          <w:rFonts w:ascii="Times New Roman" w:eastAsia="Times New Roman" w:hAnsi="Times New Roman" w:cs="Times New Roman"/>
          <w:b/>
          <w:bCs/>
          <w:i/>
          <w:iCs/>
          <w:sz w:val="36"/>
          <w:szCs w:val="36"/>
          <w:lang w:eastAsia="ru-RU"/>
        </w:rPr>
        <w:t>Урок 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lang w:eastAsia="ru-RU"/>
        </w:rPr>
        <w:t xml:space="preserve">1. </w:t>
      </w:r>
      <w:r w:rsidRPr="008B225F">
        <w:rPr>
          <w:rFonts w:ascii="Times New Roman" w:eastAsia="Times New Roman" w:hAnsi="Times New Roman" w:cs="Times New Roman"/>
          <w:sz w:val="24"/>
          <w:szCs w:val="24"/>
          <w:lang w:eastAsia="ru-RU"/>
        </w:rPr>
        <w:t>Two students go to the blackboard and write exercise 4. While they are preparing that the others answer the questions so that the result is a summary of the fairy-tale.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What does the story begin with?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What was the only care of the Goldfish?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Who warned the fish to avoid the net?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What was his home like?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What did the Goldfish sometimes see far above him?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When did he see a Silver 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Did he fall in love with the Gold Fish or the Silver 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What did he long for when he saw the Silver 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9. What kind offish did he see one night? What did it look like?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10. What was the ship doing there?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11. What made the Goldfish give a little jump of joy?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12. Whose words damped his joy? What were they?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13. Why couldn't the Goldfish see the whole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14. What did the ship tell the Goldfish about?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15. Why did these stories make the Goldfish weep?</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16. What did the ship tell the Goldfish about the Sun and the Moon?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17. Why did the Goldfish lie at the bottom for a week weep</w:t>
      </w:r>
      <w:r w:rsidRPr="008B225F">
        <w:rPr>
          <w:rFonts w:ascii="Times New Roman" w:eastAsia="Times New Roman" w:hAnsi="Times New Roman" w:cs="Times New Roman"/>
          <w:sz w:val="24"/>
          <w:szCs w:val="24"/>
          <w:lang w:eastAsia="ru-RU"/>
        </w:rPr>
        <w:softHyphen/>
        <w:t>ing his heart out?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18. What sound did King Neptune hear one day walking through a grove of white and scarlet coral?</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19. What made the Porpoise laugh?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20. What things could make the Porpoise weep?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21. How could the Goldfish get his desires?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22. What did King Neptune do after his talk with the Goldfish?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23. What did the Fisherman do when he saw his catch?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24. What could the Goldfish see through the glass globe?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25. Why did the Goldfish believe that he was greater than the Sun?</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26. What conclusion did King Neptune make at the end of the story?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2</w:t>
      </w:r>
      <w:r w:rsidRPr="008B225F">
        <w:rPr>
          <w:rFonts w:ascii="Times New Roman" w:eastAsia="Times New Roman" w:hAnsi="Times New Roman" w:cs="Times New Roman"/>
          <w:sz w:val="24"/>
          <w:szCs w:val="24"/>
          <w:lang w:eastAsia="ru-RU"/>
        </w:rPr>
        <w:t>. The teacher and the group checks up the sentences written on the blackboard and give marks the students.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 xml:space="preserve">3. </w:t>
      </w:r>
      <w:r w:rsidRPr="008B225F">
        <w:rPr>
          <w:rFonts w:ascii="Times New Roman" w:eastAsia="Times New Roman" w:hAnsi="Times New Roman" w:cs="Times New Roman"/>
          <w:sz w:val="24"/>
          <w:szCs w:val="24"/>
          <w:lang w:eastAsia="ru-RU"/>
        </w:rPr>
        <w:t>Chain-work:</w:t>
      </w:r>
      <w:r w:rsidRPr="008B225F">
        <w:rPr>
          <w:rFonts w:ascii="Times New Roman" w:eastAsia="Times New Roman" w:hAnsi="Times New Roman" w:cs="Times New Roman"/>
          <w:b/>
          <w:bCs/>
          <w:sz w:val="24"/>
          <w:szCs w:val="24"/>
          <w:lang w:eastAsia="ru-RU"/>
        </w:rPr>
        <w:t xml:space="preserve"> </w:t>
      </w:r>
      <w:r w:rsidRPr="008B225F">
        <w:rPr>
          <w:rFonts w:ascii="Times New Roman" w:eastAsia="Times New Roman" w:hAnsi="Times New Roman" w:cs="Times New Roman"/>
          <w:sz w:val="24"/>
          <w:szCs w:val="24"/>
          <w:lang w:eastAsia="ru-RU"/>
        </w:rPr>
        <w:t>The teacher and the group checks up the rest of the home tasks.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 xml:space="preserve">4. </w:t>
      </w:r>
      <w:r w:rsidRPr="008B225F">
        <w:rPr>
          <w:rFonts w:ascii="Times New Roman" w:eastAsia="Times New Roman" w:hAnsi="Times New Roman" w:cs="Times New Roman"/>
          <w:i/>
          <w:iCs/>
          <w:sz w:val="24"/>
          <w:szCs w:val="24"/>
          <w:lang w:eastAsia="ru-RU"/>
        </w:rPr>
        <w:t xml:space="preserve">. </w:t>
      </w:r>
      <w:r w:rsidRPr="008B225F">
        <w:rPr>
          <w:rFonts w:ascii="Times New Roman" w:eastAsia="Times New Roman" w:hAnsi="Times New Roman" w:cs="Times New Roman"/>
          <w:sz w:val="24"/>
          <w:szCs w:val="24"/>
          <w:lang w:eastAsia="ru-RU"/>
        </w:rPr>
        <w:t>Fill each gap with a preposition from the box (in loud).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to instead of at under in of for with above from</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swim__</w:t>
      </w:r>
      <w:r w:rsidRPr="008B225F">
        <w:rPr>
          <w:rFonts w:ascii="Times New Roman" w:eastAsia="Times New Roman" w:hAnsi="Times New Roman" w:cs="Times New Roman"/>
          <w:i/>
          <w:iCs/>
          <w:sz w:val="24"/>
          <w:szCs w:val="24"/>
          <w:lang w:eastAsia="ru-RU"/>
        </w:rPr>
        <w:t xml:space="preserve"> </w:t>
      </w:r>
      <w:r w:rsidRPr="008B225F">
        <w:rPr>
          <w:rFonts w:ascii="Times New Roman" w:eastAsia="Times New Roman" w:hAnsi="Times New Roman" w:cs="Times New Roman"/>
          <w:sz w:val="24"/>
          <w:szCs w:val="24"/>
          <w:lang w:eastAsia="ru-RU"/>
        </w:rPr>
        <w:t xml:space="preserve">water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close __ smth.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feel jealousy__ smb.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dark blue__ bright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___ search ___ smb.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a shadow ___ smth.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be raised ____ surface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take one's word___ smth.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be full __ smth.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be hung ___ smth.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laugh ___ smb.</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the land ___ waves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____ side ____ side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___ top __ bottom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share ___ smth.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weep ___ smth.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be ___ the distance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be caught ___ the net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lie ___</w:t>
      </w:r>
      <w:r w:rsidRPr="008B225F">
        <w:rPr>
          <w:rFonts w:ascii="Times New Roman" w:eastAsia="Times New Roman" w:hAnsi="Times New Roman" w:cs="Times New Roman"/>
          <w:i/>
          <w:iCs/>
          <w:sz w:val="24"/>
          <w:szCs w:val="24"/>
          <w:lang w:eastAsia="ru-RU"/>
        </w:rPr>
        <w:t xml:space="preserve"> </w:t>
      </w:r>
      <w:r w:rsidRPr="008B225F">
        <w:rPr>
          <w:rFonts w:ascii="Times New Roman" w:eastAsia="Times New Roman" w:hAnsi="Times New Roman" w:cs="Times New Roman"/>
          <w:sz w:val="24"/>
          <w:szCs w:val="24"/>
          <w:lang w:eastAsia="ru-RU"/>
        </w:rPr>
        <w:t xml:space="preserve">wait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fill smth ____ smth.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be dazed ___ smth.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his world __ coral and sand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5</w:t>
      </w:r>
      <w:r w:rsidRPr="008B225F">
        <w:rPr>
          <w:rFonts w:ascii="Times New Roman" w:eastAsia="Times New Roman" w:hAnsi="Times New Roman" w:cs="Times New Roman"/>
          <w:sz w:val="24"/>
          <w:szCs w:val="24"/>
          <w:lang w:eastAsia="ru-RU"/>
        </w:rPr>
        <w:t>. Let’s discuss the fairy-tale. Answer the questions: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1</w:t>
      </w:r>
      <w:r w:rsidRPr="008B225F">
        <w:rPr>
          <w:rFonts w:ascii="Times New Roman" w:eastAsia="Times New Roman" w:hAnsi="Times New Roman" w:cs="Times New Roman"/>
          <w:sz w:val="24"/>
          <w:szCs w:val="24"/>
          <w:lang w:eastAsia="ru-RU"/>
        </w:rPr>
        <w:t xml:space="preserve">. What kind of story is it?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i/>
          <w:iCs/>
          <w:sz w:val="24"/>
          <w:szCs w:val="24"/>
          <w:lang w:eastAsia="ru-RU"/>
        </w:rPr>
        <w:t xml:space="preserve">2. </w:t>
      </w:r>
      <w:r w:rsidRPr="008B225F">
        <w:rPr>
          <w:rFonts w:ascii="Times New Roman" w:eastAsia="Times New Roman" w:hAnsi="Times New Roman" w:cs="Times New Roman"/>
          <w:sz w:val="24"/>
          <w:szCs w:val="24"/>
          <w:lang w:eastAsia="ru-RU"/>
        </w:rPr>
        <w:t>Do you like fairy-tales?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3. Which do you like better: folk fairy-tales or fairy-tales composed by professional writers?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4. Can you name any Russian folk fairy-tale?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Do you know any fairy-tales composed by Russian writ</w:t>
      </w:r>
      <w:r w:rsidRPr="008B225F">
        <w:rPr>
          <w:rFonts w:ascii="Times New Roman" w:eastAsia="Times New Roman" w:hAnsi="Times New Roman" w:cs="Times New Roman"/>
          <w:sz w:val="24"/>
          <w:szCs w:val="24"/>
          <w:lang w:eastAsia="ru-RU"/>
        </w:rPr>
        <w:softHyphen/>
        <w:t xml:space="preserve">ers? What are they?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Do you know any fairy-tales composed by English writers? What are they?</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Do fairy-tales always have a moral?</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What do fairy-tales teach us?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9. What is in your opinion the moral of the fairy-tale "The Goldfish?" Do you agree with it?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sz w:val="24"/>
          <w:szCs w:val="24"/>
          <w:lang w:eastAsia="ru-RU"/>
        </w:rPr>
        <w:t>6</w:t>
      </w:r>
      <w:r w:rsidRPr="008B225F">
        <w:rPr>
          <w:rFonts w:ascii="Times New Roman" w:eastAsia="Times New Roman" w:hAnsi="Times New Roman" w:cs="Times New Roman"/>
          <w:sz w:val="24"/>
          <w:szCs w:val="24"/>
          <w:lang w:eastAsia="ru-RU"/>
        </w:rPr>
        <w:t>. Make up a short monologue on any of these 2 points: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Can the world be suitable width=100% to someone’s size?</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What is the world?</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b/>
          <w:bCs/>
          <w:i/>
          <w:iCs/>
          <w:sz w:val="24"/>
          <w:szCs w:val="24"/>
          <w:lang w:eastAsia="ru-RU"/>
        </w:rPr>
        <w:t xml:space="preserve">Home assignment: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1. Read the next text</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Write an analysis of the fairy-tale according to your plans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Put the following passage into the Reported Speech.</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From: "What sort of fish are you?" up to: "A tiny fellow like you can never hope to see more than a scrap of the world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Translate into good Russian the following passages.</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From: He was perfectly happy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up to: ... but he never had the luck to find her.</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From: He was drawn up into the Fisherman's boat ... up to the end of the story.[30]</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Список использованной литературы.</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Е.Н. Соловова «Методика обучения иностранным языкам. Базовый курс лекций»</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О.Д. Кузьменко, Г.В. Рогова «Учебное чтение, его содержание и формы», «Общая методика обучения иностранным языкам. Хрестоматия», стр. 241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3. З.И. Клычникова «Психологические особенности обучению чтению на иностранном языке», стр. 46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К.И. Крупник «Об обучении беспереводному чтению», «Вопросы обучения устной речи и чтению на иностранном языке», стр. 214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Ф.М. Рабинович «К вопросу о месте аналитического чтения в средней школе», «Вопросы обучения устной речи и чтению на иностранном языке», стр. 225</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И.Д. Калистра «Чтение с предварительно снятыми трудностями понимания», «Вопросы обучению устной речи и чтению на иностранном языке», стр. 232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В.М. Фадеев «Домашнее чтение в старших классах, его организация и способы контроля», ИЯШ, № 6, 1979, стр. 30</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Н. А. Селиванов. «Литературно- страноведческий подход к отбору текстов для домашнего чтения», ИЯШ, №1, 1991, стр. 60-64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9. М. Балакирева «Использование книги для чтения на уроках иностранного языка», приложение к газете «Первое сентября» «Английский язык», №8, 1998, стр. 15</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10. N. Ishcuk “The Manual on the Home Reading for the Senior Students of the Secondary School”, «Английский язык», № 41, 1998</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11. Г. Г. Сказкив «Приемы проверки домашнего чтения в 8-м классе», ИЯШ, №4, 1982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12. Е.В. Беспальчикова «Обучение анализу текста», ИЯШ, № 2, 2002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13. А.И. Панов «Урок проверки домашнего чтения», ИЯШ, №6, 1967</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14. Г.Н. Ловцевич «Об индивидуальном чтении в старших классах», ИЯШ, №6, 1989</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15. Н.А. Базарное «Обучение умению работать над иноязычными текстами</w:t>
      </w:r>
      <w:r w:rsidRPr="008B225F">
        <w:rPr>
          <w:rFonts w:ascii="Times New Roman" w:eastAsia="Times New Roman" w:hAnsi="Times New Roman" w:cs="Times New Roman"/>
          <w:b/>
          <w:bCs/>
          <w:sz w:val="24"/>
          <w:szCs w:val="24"/>
          <w:lang w:eastAsia="ru-RU"/>
        </w:rPr>
        <w:t xml:space="preserve">», </w:t>
      </w:r>
      <w:r w:rsidRPr="008B225F">
        <w:rPr>
          <w:rFonts w:ascii="Times New Roman" w:eastAsia="Times New Roman" w:hAnsi="Times New Roman" w:cs="Times New Roman"/>
          <w:sz w:val="24"/>
          <w:szCs w:val="24"/>
          <w:lang w:eastAsia="ru-RU"/>
        </w:rPr>
        <w:t>ИЯШ, № 2, 1981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16. Чарекова, Баграмов «Практика английского языка (сборник рассказов и упражнений для домашнего чтения»</w:t>
      </w:r>
    </w:p>
    <w:p w:rsidR="008B225F" w:rsidRPr="008B225F" w:rsidRDefault="008B225F" w:rsidP="008B22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225F">
        <w:rPr>
          <w:rFonts w:ascii="Times New Roman" w:eastAsia="Times New Roman" w:hAnsi="Times New Roman" w:cs="Times New Roman"/>
          <w:b/>
          <w:bCs/>
          <w:kern w:val="36"/>
          <w:sz w:val="48"/>
          <w:szCs w:val="48"/>
          <w:lang w:eastAsia="ru-RU"/>
        </w:rPr>
        <w:t>Заключение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Проделав данную работу, мы пришли к следующим выводам:</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Чтение – не только средство обучения языку, но и самостоятельный вид речевой деятельности. Поэтому нельзя его подчинять устной речи, нужно отдельно учить пониманию текста, не превращая чтение в банальный перевод.</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Существуют различные классификации видов чтения по различным признакам: аналитическое и синтетическое, переводное и беспереводное, подготовленное и неподготовленное и др. Все они очень важны на различных этапах обучения.</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3. В большинстве случаев домашнее чтение – синтетическое беспереводное подготовленное чтение.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Со стороны цели в организации домашнего чтения в настоящее время обозначились две тенденции:</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чтение с целью понять текст, т. е. собственно чтение;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чтение как подготовка к беседе по прочи</w:t>
      </w:r>
      <w:r w:rsidRPr="008B225F">
        <w:rPr>
          <w:rFonts w:ascii="Times New Roman" w:eastAsia="Times New Roman" w:hAnsi="Times New Roman" w:cs="Times New Roman"/>
          <w:sz w:val="24"/>
          <w:szCs w:val="24"/>
          <w:lang w:eastAsia="ru-RU"/>
        </w:rPr>
        <w:softHyphen/>
        <w:t>танному</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чтение как подготовка к беседе по прочи</w:t>
      </w:r>
      <w:r w:rsidRPr="008B225F">
        <w:rPr>
          <w:rFonts w:ascii="Times New Roman" w:eastAsia="Times New Roman" w:hAnsi="Times New Roman" w:cs="Times New Roman"/>
          <w:sz w:val="24"/>
          <w:szCs w:val="24"/>
          <w:lang w:eastAsia="ru-RU"/>
        </w:rPr>
        <w:softHyphen/>
        <w:t>танному</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При любом подходе уроки домашнего чтения бесценны, т.к. учащиеся имеют возможность соприкоснуться с современным живым языком, а также познакомиться с культурой страны изучаемого языка</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Тексты для чтения необязательно должны повторять тематику устной речи, но они должны строиться на знакомом языковом материале, незнакомых слов должно быть не более 2%. Они должны быть новыми для учащихся, соответствовать их интересам и возрасту, обладать воспитательной ценностью. По этим критериям наиболее подходящими будут художественные (в отличие от научных) тексты.</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6. Существуют разные точки зрения по поводу того, какими должны быть этапы работы над текстом. Одни авторы против предтекстовых упражнений, другие же, напротив, считают что они абсолютно необходимы, т.к. во-первых, снимают языковые трудности текста, тем самым делая чтение подготовленным, а во-вторых, развивают репродуктивные навыки, т.к. обогащают и активизируют вокабуляр учащихся. Но при любой точке зрения сначала нужно провести работу над незнакомыми словами, используемыми в тексте, затем собственно чтение, контроль понимания содержания, после этого можно переходить к </w:t>
      </w:r>
      <w:r w:rsidRPr="008B225F">
        <w:rPr>
          <w:rFonts w:ascii="Times New Roman" w:eastAsia="Times New Roman" w:hAnsi="Times New Roman" w:cs="Times New Roman"/>
          <w:sz w:val="24"/>
          <w:szCs w:val="24"/>
          <w:lang w:eastAsia="ru-RU"/>
        </w:rPr>
        <w:lastRenderedPageBreak/>
        <w:t>контролю понимания смысла. Обычно вышеназванные виды работы проводятся в классе в виде дискуссии-обсуждения, а позже учащимся можно предложить какое-нибудь письменное задание по проблемам текста, возможно творческое.</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Мы разработали уроки домашнего чтения для 10-го класса средней школы с углубленным изучением английского языка на материале сказки для взрослых «The Goldfish», а также приготовили упражнения по работе над данным текстом.</w:t>
      </w:r>
    </w:p>
    <w:p w:rsidR="008B225F" w:rsidRPr="008B225F" w:rsidRDefault="008B225F" w:rsidP="008B225F">
      <w:pPr>
        <w:spacing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pict>
          <v:rect id="_x0000_i1025" style="width:0;height:1.5pt" o:hrstd="t" o:hr="t" fillcolor="#aca899" stroked="f"/>
        </w:pic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Е.Н. Соловова «Методика обучения иностранным языкам. Базовый курс лекций», стр. 141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 О.Д. Кузьменко, Г.В. Рогова «Учебное чтение, его содержание и формы», «Общая методика обучения иностранным языкам. Хрестоматия», стр. 241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[3] З.И. Клычникова «Психологические особенности обучению чтению на иностранном языке», стр. 46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[4] К.И. Крупник «Об обучении беспереводному чтению», «Вопросы обучения устной речи и чтению на иностранном языке», стр. 214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[5] Ф.М. Рабинович «К вопросу о месте аналитического чтения в средней школе», «Вопросы обучения устной речи и чтению на иностранном языке», стр. 225</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[6] З.И. Клычникова «Психологические особенности обучению ни иностранном языке», стр. 72-73</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[7] З.И. Клычникова «Психологические особенности обучению ни иностранном языке», стр. 61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[8] И.Д. Калистра «Чтение с предварительно снятыми трудностями понимания», «Вопросы обучению устной речи и чтению на иностранном языке», стр. 232-233</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[9] В.М. Фадеев «Домашнее чтение в старших классах, его организация и способы контроля», ИЯШ, № 6, 1979, стр. 30</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[10] Н. А. СЕЛИВАНОВ. Литературно- страноведческий подход к отбору текстов для домашнего чтения, ИЯШ, №1, 1991, стр. 60-64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[11] М. БАЛАКИРЕВА «Использование книги для чтения на уроках иностранного языка», приложение к газете «Первое сентября» «Английский язык», №8, 1998, стр. 15</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[12] В.М. ФАДЕЕВ «Домашнее чтение в старших классах, его организация и приемы контроля», ИЯШ, №6, 1979, стр. 28-30</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[13] N. Ishcuk “The Manual on the Home Reading for the Senior Students of the Secondary School”, «Английский язык», № 41, 1998</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[14] Н.А. Селиванов «Литературно-страноведческий подход к отбору текстов для домашнего чтения», ИЯШ, № 1, 1991, стр. 61</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lastRenderedPageBreak/>
        <w:t>[15] Ф.М. Рабинович «К вопросу о месте аналитического чтения в средней школе», «Вопросы обучения устной речи и чтения на иностранном языке», стр. 224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[16] В.М. Фадеев «Домашнее чтение в старших классах, его организация и способы контроля», ИЯШ, № 6, 1979, стр. 30</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[17] Н.А. Селиванов «Литературно-страноведческий подход к отбору текстов для домашнего чтения», ИЯШ, № 1, 1991, стр. 60-64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[18] В.М. Фадеев «Домашнее чтение в старших классах, его организация и приемы контроля», ИЯШ, №6, 1979, стр. 28-30</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[19] Г. Г. Сказкив «Приемы проверки домашнего чтения в 8-м классе», ИЯШ, №4, 1982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[20] М. Балакирева «Использование книги для чтения на уроках английского языка», «Английский язык», № 8, 1998, стр. 15</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[21] Е.В. Беспальчикова «Обучение анализу текста», ИЯШ, № 2, 2002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[22] А.И. Панов «Урок проверки домашнего чтения», ИЯШ, №6, 1967</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[23] N. Ishcuk, “The Manual on the Home Reading for the Senior Students of the Secondary School”, «Английский язык», № 41, 1998, стр. 4</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[24] Е.Н. Соловова «Методика обучения иностранным языкам. Базовый курс лекций», стр. 160</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[25] По материалам статей N. Ishcuk «The Manual on the Home Reading for the Senior Students of the Secondary School», «Английский язык», № 4, 1998; М. Балакирева «Использование книги для чтения на уроках английского языка», «Английский язык, № 8, 1998; Г.Г. Сказкив «Приемы проверки домашнего чтения в 8-м классе», ИЯШ, № 4, 1982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[26] По материалам статей В.М. Фадеев «Домашнее чтение в старших классах, его организация и способы контроля», ИЯШ, № 6, 1979; Г.Г. Сказкив «Приемы проверки домашнего чтения в 8-м классе», ИЯШ, № 4, 1982; «The Manual on the Home Reading for the Senior Students of the Secondary School», «Английский язык», № 41, 1998; А.И. Панов «Урок проверки домашнего чтения», ИЯШ, № 6, 1967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[27] По материалам статей В.М. Фадеев «Домашнее чтение в старших классах, его организация и способы контроля», ИЯШ, № 6, 1979; Г.Г. Сказкив «Приемы проверки домашнего чтения в 8-м классе», ИЯШ, № 4, 1982.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 xml:space="preserve">[28] По материалам статей М. Балакирева «Использование книги для чтения на уроках английского языка», «Английский язык», № 8, 1998; N. Ishcuk “The Manual on the Home Reading for the Senior Students of the Secondary School”, «Английский язык», № 41, 1998; Е.В. Беспальчикова «Обучение анализу текста», ИЯШ, № 2, 2002; Е.Н. Соловова «Методика обучения иностранным языкам. Базовый курс лекций», стр.163 </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[29] Е.В. Беспальчикова «Обучение анализу текста», ИЯШ, № 2, 2002.</w:t>
      </w:r>
    </w:p>
    <w:p w:rsidR="008B225F" w:rsidRPr="008B225F" w:rsidRDefault="008B225F" w:rsidP="008B225F">
      <w:pPr>
        <w:spacing w:before="100" w:beforeAutospacing="1" w:after="100" w:afterAutospacing="1" w:line="240" w:lineRule="auto"/>
        <w:rPr>
          <w:rFonts w:ascii="Times New Roman" w:eastAsia="Times New Roman" w:hAnsi="Times New Roman" w:cs="Times New Roman"/>
          <w:sz w:val="24"/>
          <w:szCs w:val="24"/>
          <w:lang w:eastAsia="ru-RU"/>
        </w:rPr>
      </w:pPr>
      <w:r w:rsidRPr="008B225F">
        <w:rPr>
          <w:rFonts w:ascii="Times New Roman" w:eastAsia="Times New Roman" w:hAnsi="Times New Roman" w:cs="Times New Roman"/>
          <w:sz w:val="24"/>
          <w:szCs w:val="24"/>
          <w:lang w:eastAsia="ru-RU"/>
        </w:rPr>
        <w:t>1. [30] По материалам книги Чарекова, Баграмов «Практика английского языка (сборник рассказов и упражнений для домашнего чтения»</w:t>
      </w:r>
    </w:p>
    <w:p w:rsidR="00645801" w:rsidRDefault="00645801"/>
    <w:sectPr w:rsidR="00645801" w:rsidSect="00645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8B225F"/>
    <w:rsid w:val="002602A5"/>
    <w:rsid w:val="00645801"/>
    <w:rsid w:val="00654498"/>
    <w:rsid w:val="007B505F"/>
    <w:rsid w:val="008B225F"/>
    <w:rsid w:val="00967F71"/>
    <w:rsid w:val="00D31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01"/>
  </w:style>
  <w:style w:type="paragraph" w:styleId="1">
    <w:name w:val="heading 1"/>
    <w:basedOn w:val="a"/>
    <w:link w:val="10"/>
    <w:uiPriority w:val="9"/>
    <w:qFormat/>
    <w:rsid w:val="008B2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22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2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22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B2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25F"/>
    <w:rPr>
      <w:b/>
      <w:bCs/>
    </w:rPr>
  </w:style>
  <w:style w:type="character" w:styleId="a5">
    <w:name w:val="Emphasis"/>
    <w:basedOn w:val="a0"/>
    <w:uiPriority w:val="20"/>
    <w:qFormat/>
    <w:rsid w:val="008B225F"/>
    <w:rPr>
      <w:i/>
      <w:iCs/>
    </w:rPr>
  </w:style>
</w:styles>
</file>

<file path=word/webSettings.xml><?xml version="1.0" encoding="utf-8"?>
<w:webSettings xmlns:r="http://schemas.openxmlformats.org/officeDocument/2006/relationships" xmlns:w="http://schemas.openxmlformats.org/wordprocessingml/2006/main">
  <w:divs>
    <w:div w:id="850025615">
      <w:bodyDiv w:val="1"/>
      <w:marLeft w:val="0"/>
      <w:marRight w:val="0"/>
      <w:marTop w:val="0"/>
      <w:marBottom w:val="0"/>
      <w:divBdr>
        <w:top w:val="none" w:sz="0" w:space="0" w:color="auto"/>
        <w:left w:val="none" w:sz="0" w:space="0" w:color="auto"/>
        <w:bottom w:val="none" w:sz="0" w:space="0" w:color="auto"/>
        <w:right w:val="none" w:sz="0" w:space="0" w:color="auto"/>
      </w:divBdr>
      <w:divsChild>
        <w:div w:id="1284074722">
          <w:marLeft w:val="0"/>
          <w:marRight w:val="0"/>
          <w:marTop w:val="0"/>
          <w:marBottom w:val="0"/>
          <w:divBdr>
            <w:top w:val="none" w:sz="0" w:space="0" w:color="auto"/>
            <w:left w:val="none" w:sz="0" w:space="0" w:color="auto"/>
            <w:bottom w:val="none" w:sz="0" w:space="0" w:color="auto"/>
            <w:right w:val="none" w:sz="0" w:space="0" w:color="auto"/>
          </w:divBdr>
        </w:div>
        <w:div w:id="1214848577">
          <w:marLeft w:val="0"/>
          <w:marRight w:val="0"/>
          <w:marTop w:val="0"/>
          <w:marBottom w:val="0"/>
          <w:divBdr>
            <w:top w:val="none" w:sz="0" w:space="0" w:color="auto"/>
            <w:left w:val="none" w:sz="0" w:space="0" w:color="auto"/>
            <w:bottom w:val="none" w:sz="0" w:space="0" w:color="auto"/>
            <w:right w:val="none" w:sz="0" w:space="0" w:color="auto"/>
          </w:divBdr>
        </w:div>
        <w:div w:id="848064664">
          <w:marLeft w:val="0"/>
          <w:marRight w:val="0"/>
          <w:marTop w:val="0"/>
          <w:marBottom w:val="0"/>
          <w:divBdr>
            <w:top w:val="none" w:sz="0" w:space="0" w:color="auto"/>
            <w:left w:val="none" w:sz="0" w:space="0" w:color="auto"/>
            <w:bottom w:val="none" w:sz="0" w:space="0" w:color="auto"/>
            <w:right w:val="none" w:sz="0" w:space="0" w:color="auto"/>
          </w:divBdr>
        </w:div>
        <w:div w:id="682975356">
          <w:marLeft w:val="0"/>
          <w:marRight w:val="0"/>
          <w:marTop w:val="0"/>
          <w:marBottom w:val="0"/>
          <w:divBdr>
            <w:top w:val="none" w:sz="0" w:space="0" w:color="auto"/>
            <w:left w:val="none" w:sz="0" w:space="0" w:color="auto"/>
            <w:bottom w:val="none" w:sz="0" w:space="0" w:color="auto"/>
            <w:right w:val="none" w:sz="0" w:space="0" w:color="auto"/>
          </w:divBdr>
        </w:div>
        <w:div w:id="292905320">
          <w:marLeft w:val="0"/>
          <w:marRight w:val="0"/>
          <w:marTop w:val="0"/>
          <w:marBottom w:val="0"/>
          <w:divBdr>
            <w:top w:val="none" w:sz="0" w:space="0" w:color="auto"/>
            <w:left w:val="none" w:sz="0" w:space="0" w:color="auto"/>
            <w:bottom w:val="none" w:sz="0" w:space="0" w:color="auto"/>
            <w:right w:val="none" w:sz="0" w:space="0" w:color="auto"/>
          </w:divBdr>
        </w:div>
        <w:div w:id="1735354841">
          <w:marLeft w:val="0"/>
          <w:marRight w:val="0"/>
          <w:marTop w:val="0"/>
          <w:marBottom w:val="0"/>
          <w:divBdr>
            <w:top w:val="none" w:sz="0" w:space="0" w:color="auto"/>
            <w:left w:val="none" w:sz="0" w:space="0" w:color="auto"/>
            <w:bottom w:val="none" w:sz="0" w:space="0" w:color="auto"/>
            <w:right w:val="none" w:sz="0" w:space="0" w:color="auto"/>
          </w:divBdr>
        </w:div>
        <w:div w:id="1298803008">
          <w:marLeft w:val="0"/>
          <w:marRight w:val="0"/>
          <w:marTop w:val="0"/>
          <w:marBottom w:val="0"/>
          <w:divBdr>
            <w:top w:val="none" w:sz="0" w:space="0" w:color="auto"/>
            <w:left w:val="none" w:sz="0" w:space="0" w:color="auto"/>
            <w:bottom w:val="none" w:sz="0" w:space="0" w:color="auto"/>
            <w:right w:val="none" w:sz="0" w:space="0" w:color="auto"/>
          </w:divBdr>
        </w:div>
        <w:div w:id="315885986">
          <w:marLeft w:val="0"/>
          <w:marRight w:val="0"/>
          <w:marTop w:val="0"/>
          <w:marBottom w:val="0"/>
          <w:divBdr>
            <w:top w:val="none" w:sz="0" w:space="0" w:color="auto"/>
            <w:left w:val="none" w:sz="0" w:space="0" w:color="auto"/>
            <w:bottom w:val="none" w:sz="0" w:space="0" w:color="auto"/>
            <w:right w:val="none" w:sz="0" w:space="0" w:color="auto"/>
          </w:divBdr>
        </w:div>
        <w:div w:id="222957870">
          <w:marLeft w:val="0"/>
          <w:marRight w:val="0"/>
          <w:marTop w:val="0"/>
          <w:marBottom w:val="0"/>
          <w:divBdr>
            <w:top w:val="none" w:sz="0" w:space="0" w:color="auto"/>
            <w:left w:val="none" w:sz="0" w:space="0" w:color="auto"/>
            <w:bottom w:val="none" w:sz="0" w:space="0" w:color="auto"/>
            <w:right w:val="none" w:sz="0" w:space="0" w:color="auto"/>
          </w:divBdr>
        </w:div>
        <w:div w:id="2060276429">
          <w:marLeft w:val="0"/>
          <w:marRight w:val="0"/>
          <w:marTop w:val="0"/>
          <w:marBottom w:val="0"/>
          <w:divBdr>
            <w:top w:val="none" w:sz="0" w:space="0" w:color="auto"/>
            <w:left w:val="none" w:sz="0" w:space="0" w:color="auto"/>
            <w:bottom w:val="none" w:sz="0" w:space="0" w:color="auto"/>
            <w:right w:val="none" w:sz="0" w:space="0" w:color="auto"/>
          </w:divBdr>
          <w:divsChild>
            <w:div w:id="666321079">
              <w:marLeft w:val="0"/>
              <w:marRight w:val="0"/>
              <w:marTop w:val="0"/>
              <w:marBottom w:val="0"/>
              <w:divBdr>
                <w:top w:val="none" w:sz="0" w:space="0" w:color="auto"/>
                <w:left w:val="none" w:sz="0" w:space="0" w:color="auto"/>
                <w:bottom w:val="none" w:sz="0" w:space="0" w:color="auto"/>
                <w:right w:val="none" w:sz="0" w:space="0" w:color="auto"/>
              </w:divBdr>
            </w:div>
            <w:div w:id="1416054243">
              <w:marLeft w:val="0"/>
              <w:marRight w:val="0"/>
              <w:marTop w:val="0"/>
              <w:marBottom w:val="0"/>
              <w:divBdr>
                <w:top w:val="none" w:sz="0" w:space="0" w:color="auto"/>
                <w:left w:val="none" w:sz="0" w:space="0" w:color="auto"/>
                <w:bottom w:val="none" w:sz="0" w:space="0" w:color="auto"/>
                <w:right w:val="none" w:sz="0" w:space="0" w:color="auto"/>
              </w:divBdr>
            </w:div>
            <w:div w:id="871845019">
              <w:marLeft w:val="0"/>
              <w:marRight w:val="0"/>
              <w:marTop w:val="0"/>
              <w:marBottom w:val="0"/>
              <w:divBdr>
                <w:top w:val="none" w:sz="0" w:space="0" w:color="auto"/>
                <w:left w:val="none" w:sz="0" w:space="0" w:color="auto"/>
                <w:bottom w:val="none" w:sz="0" w:space="0" w:color="auto"/>
                <w:right w:val="none" w:sz="0" w:space="0" w:color="auto"/>
              </w:divBdr>
            </w:div>
            <w:div w:id="1700548210">
              <w:marLeft w:val="0"/>
              <w:marRight w:val="0"/>
              <w:marTop w:val="0"/>
              <w:marBottom w:val="0"/>
              <w:divBdr>
                <w:top w:val="none" w:sz="0" w:space="0" w:color="auto"/>
                <w:left w:val="none" w:sz="0" w:space="0" w:color="auto"/>
                <w:bottom w:val="none" w:sz="0" w:space="0" w:color="auto"/>
                <w:right w:val="none" w:sz="0" w:space="0" w:color="auto"/>
              </w:divBdr>
            </w:div>
            <w:div w:id="64843901">
              <w:marLeft w:val="0"/>
              <w:marRight w:val="0"/>
              <w:marTop w:val="0"/>
              <w:marBottom w:val="0"/>
              <w:divBdr>
                <w:top w:val="none" w:sz="0" w:space="0" w:color="auto"/>
                <w:left w:val="none" w:sz="0" w:space="0" w:color="auto"/>
                <w:bottom w:val="none" w:sz="0" w:space="0" w:color="auto"/>
                <w:right w:val="none" w:sz="0" w:space="0" w:color="auto"/>
              </w:divBdr>
            </w:div>
            <w:div w:id="143277743">
              <w:marLeft w:val="0"/>
              <w:marRight w:val="0"/>
              <w:marTop w:val="0"/>
              <w:marBottom w:val="0"/>
              <w:divBdr>
                <w:top w:val="none" w:sz="0" w:space="0" w:color="auto"/>
                <w:left w:val="none" w:sz="0" w:space="0" w:color="auto"/>
                <w:bottom w:val="none" w:sz="0" w:space="0" w:color="auto"/>
                <w:right w:val="none" w:sz="0" w:space="0" w:color="auto"/>
              </w:divBdr>
            </w:div>
            <w:div w:id="1457093218">
              <w:marLeft w:val="0"/>
              <w:marRight w:val="0"/>
              <w:marTop w:val="0"/>
              <w:marBottom w:val="0"/>
              <w:divBdr>
                <w:top w:val="none" w:sz="0" w:space="0" w:color="auto"/>
                <w:left w:val="none" w:sz="0" w:space="0" w:color="auto"/>
                <w:bottom w:val="none" w:sz="0" w:space="0" w:color="auto"/>
                <w:right w:val="none" w:sz="0" w:space="0" w:color="auto"/>
              </w:divBdr>
            </w:div>
            <w:div w:id="476262578">
              <w:marLeft w:val="0"/>
              <w:marRight w:val="0"/>
              <w:marTop w:val="0"/>
              <w:marBottom w:val="0"/>
              <w:divBdr>
                <w:top w:val="none" w:sz="0" w:space="0" w:color="auto"/>
                <w:left w:val="none" w:sz="0" w:space="0" w:color="auto"/>
                <w:bottom w:val="none" w:sz="0" w:space="0" w:color="auto"/>
                <w:right w:val="none" w:sz="0" w:space="0" w:color="auto"/>
              </w:divBdr>
            </w:div>
            <w:div w:id="593780770">
              <w:marLeft w:val="0"/>
              <w:marRight w:val="0"/>
              <w:marTop w:val="0"/>
              <w:marBottom w:val="0"/>
              <w:divBdr>
                <w:top w:val="none" w:sz="0" w:space="0" w:color="auto"/>
                <w:left w:val="none" w:sz="0" w:space="0" w:color="auto"/>
                <w:bottom w:val="none" w:sz="0" w:space="0" w:color="auto"/>
                <w:right w:val="none" w:sz="0" w:space="0" w:color="auto"/>
              </w:divBdr>
            </w:div>
            <w:div w:id="513883325">
              <w:marLeft w:val="0"/>
              <w:marRight w:val="0"/>
              <w:marTop w:val="0"/>
              <w:marBottom w:val="0"/>
              <w:divBdr>
                <w:top w:val="none" w:sz="0" w:space="0" w:color="auto"/>
                <w:left w:val="none" w:sz="0" w:space="0" w:color="auto"/>
                <w:bottom w:val="none" w:sz="0" w:space="0" w:color="auto"/>
                <w:right w:val="none" w:sz="0" w:space="0" w:color="auto"/>
              </w:divBdr>
            </w:div>
            <w:div w:id="809636559">
              <w:marLeft w:val="0"/>
              <w:marRight w:val="0"/>
              <w:marTop w:val="0"/>
              <w:marBottom w:val="0"/>
              <w:divBdr>
                <w:top w:val="none" w:sz="0" w:space="0" w:color="auto"/>
                <w:left w:val="none" w:sz="0" w:space="0" w:color="auto"/>
                <w:bottom w:val="none" w:sz="0" w:space="0" w:color="auto"/>
                <w:right w:val="none" w:sz="0" w:space="0" w:color="auto"/>
              </w:divBdr>
            </w:div>
            <w:div w:id="410665848">
              <w:marLeft w:val="0"/>
              <w:marRight w:val="0"/>
              <w:marTop w:val="0"/>
              <w:marBottom w:val="0"/>
              <w:divBdr>
                <w:top w:val="none" w:sz="0" w:space="0" w:color="auto"/>
                <w:left w:val="none" w:sz="0" w:space="0" w:color="auto"/>
                <w:bottom w:val="none" w:sz="0" w:space="0" w:color="auto"/>
                <w:right w:val="none" w:sz="0" w:space="0" w:color="auto"/>
              </w:divBdr>
            </w:div>
            <w:div w:id="2137068281">
              <w:marLeft w:val="0"/>
              <w:marRight w:val="0"/>
              <w:marTop w:val="0"/>
              <w:marBottom w:val="0"/>
              <w:divBdr>
                <w:top w:val="none" w:sz="0" w:space="0" w:color="auto"/>
                <w:left w:val="none" w:sz="0" w:space="0" w:color="auto"/>
                <w:bottom w:val="none" w:sz="0" w:space="0" w:color="auto"/>
                <w:right w:val="none" w:sz="0" w:space="0" w:color="auto"/>
              </w:divBdr>
            </w:div>
            <w:div w:id="1530022468">
              <w:marLeft w:val="0"/>
              <w:marRight w:val="0"/>
              <w:marTop w:val="0"/>
              <w:marBottom w:val="0"/>
              <w:divBdr>
                <w:top w:val="none" w:sz="0" w:space="0" w:color="auto"/>
                <w:left w:val="none" w:sz="0" w:space="0" w:color="auto"/>
                <w:bottom w:val="none" w:sz="0" w:space="0" w:color="auto"/>
                <w:right w:val="none" w:sz="0" w:space="0" w:color="auto"/>
              </w:divBdr>
            </w:div>
            <w:div w:id="854659757">
              <w:marLeft w:val="0"/>
              <w:marRight w:val="0"/>
              <w:marTop w:val="0"/>
              <w:marBottom w:val="0"/>
              <w:divBdr>
                <w:top w:val="none" w:sz="0" w:space="0" w:color="auto"/>
                <w:left w:val="none" w:sz="0" w:space="0" w:color="auto"/>
                <w:bottom w:val="none" w:sz="0" w:space="0" w:color="auto"/>
                <w:right w:val="none" w:sz="0" w:space="0" w:color="auto"/>
              </w:divBdr>
            </w:div>
            <w:div w:id="189757646">
              <w:marLeft w:val="0"/>
              <w:marRight w:val="0"/>
              <w:marTop w:val="0"/>
              <w:marBottom w:val="0"/>
              <w:divBdr>
                <w:top w:val="none" w:sz="0" w:space="0" w:color="auto"/>
                <w:left w:val="none" w:sz="0" w:space="0" w:color="auto"/>
                <w:bottom w:val="none" w:sz="0" w:space="0" w:color="auto"/>
                <w:right w:val="none" w:sz="0" w:space="0" w:color="auto"/>
              </w:divBdr>
            </w:div>
            <w:div w:id="463893117">
              <w:marLeft w:val="0"/>
              <w:marRight w:val="0"/>
              <w:marTop w:val="0"/>
              <w:marBottom w:val="0"/>
              <w:divBdr>
                <w:top w:val="none" w:sz="0" w:space="0" w:color="auto"/>
                <w:left w:val="none" w:sz="0" w:space="0" w:color="auto"/>
                <w:bottom w:val="none" w:sz="0" w:space="0" w:color="auto"/>
                <w:right w:val="none" w:sz="0" w:space="0" w:color="auto"/>
              </w:divBdr>
            </w:div>
            <w:div w:id="1432316488">
              <w:marLeft w:val="0"/>
              <w:marRight w:val="0"/>
              <w:marTop w:val="0"/>
              <w:marBottom w:val="0"/>
              <w:divBdr>
                <w:top w:val="none" w:sz="0" w:space="0" w:color="auto"/>
                <w:left w:val="none" w:sz="0" w:space="0" w:color="auto"/>
                <w:bottom w:val="none" w:sz="0" w:space="0" w:color="auto"/>
                <w:right w:val="none" w:sz="0" w:space="0" w:color="auto"/>
              </w:divBdr>
            </w:div>
            <w:div w:id="1891458949">
              <w:marLeft w:val="0"/>
              <w:marRight w:val="0"/>
              <w:marTop w:val="0"/>
              <w:marBottom w:val="0"/>
              <w:divBdr>
                <w:top w:val="none" w:sz="0" w:space="0" w:color="auto"/>
                <w:left w:val="none" w:sz="0" w:space="0" w:color="auto"/>
                <w:bottom w:val="none" w:sz="0" w:space="0" w:color="auto"/>
                <w:right w:val="none" w:sz="0" w:space="0" w:color="auto"/>
              </w:divBdr>
            </w:div>
            <w:div w:id="109981342">
              <w:marLeft w:val="0"/>
              <w:marRight w:val="0"/>
              <w:marTop w:val="0"/>
              <w:marBottom w:val="0"/>
              <w:divBdr>
                <w:top w:val="none" w:sz="0" w:space="0" w:color="auto"/>
                <w:left w:val="none" w:sz="0" w:space="0" w:color="auto"/>
                <w:bottom w:val="none" w:sz="0" w:space="0" w:color="auto"/>
                <w:right w:val="none" w:sz="0" w:space="0" w:color="auto"/>
              </w:divBdr>
            </w:div>
            <w:div w:id="1989481290">
              <w:marLeft w:val="0"/>
              <w:marRight w:val="0"/>
              <w:marTop w:val="0"/>
              <w:marBottom w:val="0"/>
              <w:divBdr>
                <w:top w:val="none" w:sz="0" w:space="0" w:color="auto"/>
                <w:left w:val="none" w:sz="0" w:space="0" w:color="auto"/>
                <w:bottom w:val="none" w:sz="0" w:space="0" w:color="auto"/>
                <w:right w:val="none" w:sz="0" w:space="0" w:color="auto"/>
              </w:divBdr>
            </w:div>
            <w:div w:id="169374268">
              <w:marLeft w:val="0"/>
              <w:marRight w:val="0"/>
              <w:marTop w:val="0"/>
              <w:marBottom w:val="0"/>
              <w:divBdr>
                <w:top w:val="none" w:sz="0" w:space="0" w:color="auto"/>
                <w:left w:val="none" w:sz="0" w:space="0" w:color="auto"/>
                <w:bottom w:val="none" w:sz="0" w:space="0" w:color="auto"/>
                <w:right w:val="none" w:sz="0" w:space="0" w:color="auto"/>
              </w:divBdr>
            </w:div>
            <w:div w:id="619458157">
              <w:marLeft w:val="0"/>
              <w:marRight w:val="0"/>
              <w:marTop w:val="0"/>
              <w:marBottom w:val="0"/>
              <w:divBdr>
                <w:top w:val="none" w:sz="0" w:space="0" w:color="auto"/>
                <w:left w:val="none" w:sz="0" w:space="0" w:color="auto"/>
                <w:bottom w:val="none" w:sz="0" w:space="0" w:color="auto"/>
                <w:right w:val="none" w:sz="0" w:space="0" w:color="auto"/>
              </w:divBdr>
            </w:div>
            <w:div w:id="321784796">
              <w:marLeft w:val="0"/>
              <w:marRight w:val="0"/>
              <w:marTop w:val="0"/>
              <w:marBottom w:val="0"/>
              <w:divBdr>
                <w:top w:val="none" w:sz="0" w:space="0" w:color="auto"/>
                <w:left w:val="none" w:sz="0" w:space="0" w:color="auto"/>
                <w:bottom w:val="none" w:sz="0" w:space="0" w:color="auto"/>
                <w:right w:val="none" w:sz="0" w:space="0" w:color="auto"/>
              </w:divBdr>
            </w:div>
            <w:div w:id="95255291">
              <w:marLeft w:val="0"/>
              <w:marRight w:val="0"/>
              <w:marTop w:val="0"/>
              <w:marBottom w:val="0"/>
              <w:divBdr>
                <w:top w:val="none" w:sz="0" w:space="0" w:color="auto"/>
                <w:left w:val="none" w:sz="0" w:space="0" w:color="auto"/>
                <w:bottom w:val="none" w:sz="0" w:space="0" w:color="auto"/>
                <w:right w:val="none" w:sz="0" w:space="0" w:color="auto"/>
              </w:divBdr>
            </w:div>
            <w:div w:id="582103834">
              <w:marLeft w:val="0"/>
              <w:marRight w:val="0"/>
              <w:marTop w:val="0"/>
              <w:marBottom w:val="0"/>
              <w:divBdr>
                <w:top w:val="none" w:sz="0" w:space="0" w:color="auto"/>
                <w:left w:val="none" w:sz="0" w:space="0" w:color="auto"/>
                <w:bottom w:val="none" w:sz="0" w:space="0" w:color="auto"/>
                <w:right w:val="none" w:sz="0" w:space="0" w:color="auto"/>
              </w:divBdr>
            </w:div>
            <w:div w:id="1966227908">
              <w:marLeft w:val="0"/>
              <w:marRight w:val="0"/>
              <w:marTop w:val="0"/>
              <w:marBottom w:val="0"/>
              <w:divBdr>
                <w:top w:val="none" w:sz="0" w:space="0" w:color="auto"/>
                <w:left w:val="none" w:sz="0" w:space="0" w:color="auto"/>
                <w:bottom w:val="none" w:sz="0" w:space="0" w:color="auto"/>
                <w:right w:val="none" w:sz="0" w:space="0" w:color="auto"/>
              </w:divBdr>
            </w:div>
            <w:div w:id="226965816">
              <w:marLeft w:val="0"/>
              <w:marRight w:val="0"/>
              <w:marTop w:val="0"/>
              <w:marBottom w:val="0"/>
              <w:divBdr>
                <w:top w:val="none" w:sz="0" w:space="0" w:color="auto"/>
                <w:left w:val="none" w:sz="0" w:space="0" w:color="auto"/>
                <w:bottom w:val="none" w:sz="0" w:space="0" w:color="auto"/>
                <w:right w:val="none" w:sz="0" w:space="0" w:color="auto"/>
              </w:divBdr>
            </w:div>
            <w:div w:id="683362997">
              <w:marLeft w:val="0"/>
              <w:marRight w:val="0"/>
              <w:marTop w:val="0"/>
              <w:marBottom w:val="0"/>
              <w:divBdr>
                <w:top w:val="none" w:sz="0" w:space="0" w:color="auto"/>
                <w:left w:val="none" w:sz="0" w:space="0" w:color="auto"/>
                <w:bottom w:val="none" w:sz="0" w:space="0" w:color="auto"/>
                <w:right w:val="none" w:sz="0" w:space="0" w:color="auto"/>
              </w:divBdr>
            </w:div>
            <w:div w:id="4302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11806</Words>
  <Characters>67299</Characters>
  <Application>Microsoft Office Word</Application>
  <DocSecurity>0</DocSecurity>
  <Lines>560</Lines>
  <Paragraphs>157</Paragraphs>
  <ScaleCrop>false</ScaleCrop>
  <Company/>
  <LinksUpToDate>false</LinksUpToDate>
  <CharactersWithSpaces>78948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cp:revision>
  <dcterms:created xsi:type="dcterms:W3CDTF">2008-03-29T20:59:00Z</dcterms:created>
  <dcterms:modified xsi:type="dcterms:W3CDTF">2008-03-29T20:59:00Z</dcterms:modified>
</cp:coreProperties>
</file>