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Даже внешний облик Михаила Евграфовича Салтыкова-Щедр</w:t>
      </w:r>
      <w:r>
        <w:rPr>
          <w:rFonts w:ascii="Times New Roman" w:hAnsi="Times New Roman" w:cs="Times New Roman"/>
          <w:sz w:val="28"/>
          <w:szCs w:val="28"/>
        </w:rPr>
        <w:t xml:space="preserve">ина поражает нас драматическим </w:t>
      </w:r>
      <w:r w:rsidRPr="008062C8">
        <w:rPr>
          <w:rFonts w:ascii="Times New Roman" w:hAnsi="Times New Roman" w:cs="Times New Roman"/>
          <w:sz w:val="28"/>
          <w:szCs w:val="28"/>
        </w:rPr>
        <w:t>сочетанием мрачной суровости и затаенной, сдержанной д</w:t>
      </w:r>
      <w:r>
        <w:rPr>
          <w:rFonts w:ascii="Times New Roman" w:hAnsi="Times New Roman" w:cs="Times New Roman"/>
          <w:sz w:val="28"/>
          <w:szCs w:val="28"/>
        </w:rPr>
        <w:t xml:space="preserve">оброты. Острым резцом прошлась </w:t>
      </w:r>
      <w:r w:rsidRPr="008062C8">
        <w:rPr>
          <w:rFonts w:ascii="Times New Roman" w:hAnsi="Times New Roman" w:cs="Times New Roman"/>
          <w:sz w:val="28"/>
          <w:szCs w:val="28"/>
        </w:rPr>
        <w:t>по нему жизнь,</w:t>
      </w:r>
      <w:r>
        <w:rPr>
          <w:rFonts w:ascii="Times New Roman" w:hAnsi="Times New Roman" w:cs="Times New Roman"/>
          <w:sz w:val="28"/>
          <w:szCs w:val="28"/>
        </w:rPr>
        <w:t xml:space="preserve"> испещрила глубокими морщинами. Неспроста сатира издревле </w:t>
      </w:r>
      <w:r w:rsidRPr="008062C8">
        <w:rPr>
          <w:rFonts w:ascii="Times New Roman" w:hAnsi="Times New Roman" w:cs="Times New Roman"/>
          <w:sz w:val="28"/>
          <w:szCs w:val="28"/>
        </w:rPr>
        <w:t xml:space="preserve">считалась наиболее трудным видом искусства. "Блажен незлобивый </w:t>
      </w:r>
      <w:r w:rsidRPr="008062C8">
        <w:rPr>
          <w:rFonts w:ascii="Times New Roman" w:hAnsi="Times New Roman" w:cs="Times New Roman"/>
          <w:sz w:val="28"/>
          <w:szCs w:val="28"/>
        </w:rPr>
        <w:br/>
        <w:t>поэт",- писал Некрасов. Но иную участь он пророчил сатирику:</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Судьба сатирика во все времена была тернистой. Внешние препятствия в лице вездесущей цензуры заставляли его выражать мысли обиняками, с помощью всякого рода иносказаний - "эзоповским" языком. Сатира часто вызывала недовольство и у читателей, не склонных сосредоточивать внимание на болезненных явлениях жизни. Но главная </w:t>
      </w:r>
      <w:r w:rsidRPr="008062C8">
        <w:rPr>
          <w:rFonts w:ascii="Times New Roman" w:hAnsi="Times New Roman" w:cs="Times New Roman"/>
          <w:sz w:val="28"/>
          <w:szCs w:val="28"/>
        </w:rPr>
        <w:br/>
        <w:t xml:space="preserve">трудность была в другом: искусство сатиры драматично по своей внутренней </w:t>
      </w:r>
      <w:r w:rsidRPr="008062C8">
        <w:rPr>
          <w:rFonts w:ascii="Times New Roman" w:hAnsi="Times New Roman" w:cs="Times New Roman"/>
          <w:sz w:val="28"/>
          <w:szCs w:val="28"/>
        </w:rPr>
        <w:br/>
        <w:t xml:space="preserve">природе. На протяжении всего жизненного пути сатирик имеет дело с общественным злом, которое постоянно испытывает его душевные силы. Лишь стойкий человек может выдержать это каждодневное испытание, не ожесточиться, не утратить веры в жизнь, в ее добро и красоту. Вот почему классическая сатира - явление редкое. Имена сатириков в мировой литературе буквально наперечет. Эзоп в древней Греции, Рабле во Франции, Свифт в Англии, Марк Твен в Америке и Салтыков-Щедрин в </w:t>
      </w:r>
      <w:r w:rsidRPr="008062C8">
        <w:rPr>
          <w:rFonts w:ascii="Times New Roman" w:hAnsi="Times New Roman" w:cs="Times New Roman"/>
          <w:sz w:val="28"/>
          <w:szCs w:val="28"/>
        </w:rPr>
        <w:br/>
        <w:t xml:space="preserve">России. Сатира возникает лишь на высоком взлете национальной литературы: требуется большая энергия жизнеутверждения, стойкая вера в идеал, чтобы удержать напряженную энергию отрицания. </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Русская литература XIX века, возведенная, по словам Чернышевского, в достоинство общенационального дела, сосредоточила в себе мощный заряд жизнеутверждения и создала благодатную почву для появления великого сатирика. Не случайно Салтыков-Щедрин писал: "Лично </w:t>
      </w:r>
      <w:r w:rsidRPr="008062C8">
        <w:rPr>
          <w:rFonts w:ascii="Times New Roman" w:hAnsi="Times New Roman" w:cs="Times New Roman"/>
          <w:sz w:val="28"/>
          <w:szCs w:val="28"/>
        </w:rPr>
        <w:br/>
        <w:t xml:space="preserve">я обязан литературе лучшими минутами моей жизни, всеми сладкими волнениями ее, всеми утешениями". А Достоевский считал классическую сатиру признаком высокого подъема всех творческих сил национальной жизни: "Народ наш с беспощадной силой выставляет на вид свои недостатки </w:t>
      </w:r>
      <w:r w:rsidRPr="008062C8">
        <w:rPr>
          <w:rFonts w:ascii="Times New Roman" w:hAnsi="Times New Roman" w:cs="Times New Roman"/>
          <w:sz w:val="28"/>
          <w:szCs w:val="28"/>
        </w:rPr>
        <w:lastRenderedPageBreak/>
        <w:t>и перед целым светом готов толковать о</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своих язвах, беспощадно бичевать самого себя; иногда даже он несправедлив к самому </w:t>
      </w:r>
      <w:r w:rsidRPr="008062C8">
        <w:rPr>
          <w:rFonts w:ascii="Times New Roman" w:hAnsi="Times New Roman" w:cs="Times New Roman"/>
          <w:sz w:val="28"/>
          <w:szCs w:val="28"/>
        </w:rPr>
        <w:br/>
        <w:t xml:space="preserve">себе,- во имя негодующей любви к правде, истине... С какой, например, силой эта способность осуждения, самобичевания проявилась в Гоголе, Щедрине и всей отрицательной литературе... Сила самоосуждения прежде всего - сила: она указывает на то, что в обществе есть еще силы. В осуждении зла непременно кроется любовь к добру: негодование на общественные язвы, болезни - предполагает страстную тоску о здоровье". Творчество Салтыкова-Щедрина, открывшего нам и всему миру вековые недуги России, явилось в то же время показателем нашего национального здоровья, неистощимых творческих сил, сдержанных и подавляемых, но пробивающих себе дорогу в слове, за которым, по неуклонной логике жизни, рано или поздно приходит черед и делу.   </w:t>
      </w:r>
    </w:p>
    <w:p w:rsidR="000D5B61" w:rsidRPr="000D5B61" w:rsidRDefault="000D5B61" w:rsidP="000D5B61">
      <w:pPr>
        <w:contextualSpacing/>
        <w:jc w:val="center"/>
        <w:rPr>
          <w:rFonts w:ascii="Times New Roman" w:hAnsi="Times New Roman" w:cs="Times New Roman"/>
          <w:b/>
          <w:sz w:val="28"/>
          <w:szCs w:val="28"/>
        </w:rPr>
      </w:pPr>
      <w:r w:rsidRPr="000D5B61">
        <w:rPr>
          <w:rFonts w:ascii="Times New Roman" w:hAnsi="Times New Roman" w:cs="Times New Roman"/>
          <w:b/>
          <w:sz w:val="28"/>
          <w:szCs w:val="28"/>
        </w:rPr>
        <w:t xml:space="preserve">Детство, отрочество, юность и молодость </w:t>
      </w:r>
      <w:r w:rsidRPr="000D5B61">
        <w:rPr>
          <w:rFonts w:ascii="Times New Roman" w:hAnsi="Times New Roman" w:cs="Times New Roman"/>
          <w:b/>
          <w:sz w:val="28"/>
          <w:szCs w:val="28"/>
        </w:rPr>
        <w:br/>
        <w:t>Салтыкова-Щедрина</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Михаил Евграфович </w:t>
      </w:r>
      <w:r w:rsidRPr="008062C8">
        <w:rPr>
          <w:rFonts w:ascii="Times New Roman" w:hAnsi="Times New Roman" w:cs="Times New Roman"/>
          <w:sz w:val="28"/>
          <w:szCs w:val="28"/>
        </w:rPr>
        <w:t>Салтыков родился 15 (27) января 1826 года в селе Спас-У</w:t>
      </w:r>
      <w:r>
        <w:rPr>
          <w:rFonts w:ascii="Times New Roman" w:hAnsi="Times New Roman" w:cs="Times New Roman"/>
          <w:sz w:val="28"/>
          <w:szCs w:val="28"/>
        </w:rPr>
        <w:t xml:space="preserve">гол Калязинского уезда Тверской </w:t>
      </w:r>
      <w:r w:rsidRPr="008062C8">
        <w:rPr>
          <w:rFonts w:ascii="Times New Roman" w:hAnsi="Times New Roman" w:cs="Times New Roman"/>
          <w:sz w:val="28"/>
          <w:szCs w:val="28"/>
        </w:rPr>
        <w:t xml:space="preserve">губернии. Отец писателя принадлежал к старинному дворянскому роду Салтыковых, к началу XIX века разорившемуся и оскудевшему. Стремясь поправить пошатнувшееся </w:t>
      </w:r>
      <w:r w:rsidRPr="008062C8">
        <w:rPr>
          <w:rFonts w:ascii="Times New Roman" w:hAnsi="Times New Roman" w:cs="Times New Roman"/>
          <w:sz w:val="28"/>
          <w:szCs w:val="28"/>
        </w:rPr>
        <w:br/>
        <w:t xml:space="preserve">материальное положение, Евграф Васильевич женился на дочери богатого </w:t>
      </w:r>
      <w:r w:rsidRPr="008062C8">
        <w:rPr>
          <w:rFonts w:ascii="Times New Roman" w:hAnsi="Times New Roman" w:cs="Times New Roman"/>
          <w:sz w:val="28"/>
          <w:szCs w:val="28"/>
        </w:rPr>
        <w:br/>
        <w:t>московского купца О. М. Забелиной, властолюбивой и энергичной, бережливой и расчетливой до скопидомства.</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8062C8">
        <w:rPr>
          <w:rFonts w:ascii="Times New Roman" w:hAnsi="Times New Roman" w:cs="Times New Roman"/>
          <w:sz w:val="28"/>
          <w:szCs w:val="28"/>
        </w:rPr>
        <w:t>ихаил Евграфович не любил вспоминать о своем детстве, а когда это волей-неволей случалось, воспоминания окрашивались неизменной горечью. Под крышей родительского дома ему не суждено было испытать ни поэзии детства, ни семейного</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тепла и участия. Семейная драма осложнилась драмой общественной. Детство и молодые годы Салтыкова совпали с разгулом доживавшего свой век крепостного права. "Оно проникало не только в отношения между поместным дворянством и подневольною массою </w:t>
      </w:r>
      <w:r w:rsidRPr="008062C8">
        <w:rPr>
          <w:rFonts w:ascii="Times New Roman" w:hAnsi="Times New Roman" w:cs="Times New Roman"/>
          <w:sz w:val="28"/>
          <w:szCs w:val="28"/>
        </w:rPr>
        <w:br/>
        <w:t xml:space="preserve">- к ним, в тесном смысле, и прилагался этот термин,- но и во все вообще </w:t>
      </w:r>
      <w:r w:rsidRPr="008062C8">
        <w:rPr>
          <w:rFonts w:ascii="Times New Roman" w:hAnsi="Times New Roman" w:cs="Times New Roman"/>
          <w:sz w:val="28"/>
          <w:szCs w:val="28"/>
        </w:rPr>
        <w:lastRenderedPageBreak/>
        <w:t>формы общежития, одинаково втягивая все сословия (привилегированные и непривилегированные) в омут унизительного бесправия, всевозможных изворотов лукавства и страха перед перспективою быть ежечасно раздавленным".</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Pr="008062C8">
        <w:rPr>
          <w:rFonts w:ascii="Times New Roman" w:hAnsi="Times New Roman" w:cs="Times New Roman"/>
          <w:sz w:val="28"/>
          <w:szCs w:val="28"/>
        </w:rPr>
        <w:t>ноша Салтыков получил блестящее по тем временам образование сначала в Дворянском институте в Москве, потом в Царскосельском лицее, где сочинением стихов он стяжал славу "умника" и "второго Пушкина". Но светлые времена</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лицейского братства студентов и педагогов давно канули в Лету. Ненависть Николая I к просвещению, порожденная страхом перед распространением свободолюбивых идей, обратилась прежде всего на лицей. "В то время, и в особенности в нашем "заведении",- вспоминал Салтыков,- вкус к мышлению был вещью очень мало поощряемою. Высказывать его можно было только втихомолку и под страхом более или менее чувствительных наказаний". Все лицейское воспитание было направлено тогда к одной исключительно цели - "приготовить </w:t>
      </w:r>
      <w:r>
        <w:rPr>
          <w:rFonts w:ascii="Times New Roman" w:hAnsi="Times New Roman" w:cs="Times New Roman"/>
          <w:sz w:val="28"/>
          <w:szCs w:val="28"/>
        </w:rPr>
        <w:t>чиновника".</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Pr="008062C8">
        <w:rPr>
          <w:rFonts w:ascii="Times New Roman" w:hAnsi="Times New Roman" w:cs="Times New Roman"/>
          <w:sz w:val="28"/>
          <w:szCs w:val="28"/>
        </w:rPr>
        <w:t>ный Салтыков восполнял недостатки лицейского образования по-своему: он с жадностью поглощал статьи Белинского в журнале "Отечественные записки", а по окончании лицея, определившись на службу чиновником Военного ведомства, примкнул к социалистическому кружку М. В. Петрашевского. Этот кружок "инстинктивно прилепился к Франции Сен-Симона, Кабе, Фурье, Луи Блана и в особенности Жорж Занда. Оттуда лилась на нас вера в человечество, оттуда</w:t>
      </w:r>
      <w:r>
        <w:rPr>
          <w:rFonts w:ascii="Times New Roman" w:hAnsi="Times New Roman" w:cs="Times New Roman"/>
          <w:sz w:val="28"/>
          <w:szCs w:val="28"/>
        </w:rPr>
        <w:t xml:space="preserve"> в</w:t>
      </w:r>
      <w:r w:rsidRPr="008062C8">
        <w:rPr>
          <w:rFonts w:ascii="Times New Roman" w:hAnsi="Times New Roman" w:cs="Times New Roman"/>
          <w:sz w:val="28"/>
          <w:szCs w:val="28"/>
        </w:rPr>
        <w:t>оссияла нам уверенность, что "золотой век" находится не позади, а</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впереди нас... Словом сказать, все доброе, все желанное и любвеобильное - все </w:t>
      </w:r>
      <w:r>
        <w:rPr>
          <w:rFonts w:ascii="Times New Roman" w:hAnsi="Times New Roman" w:cs="Times New Roman"/>
          <w:sz w:val="28"/>
          <w:szCs w:val="28"/>
        </w:rPr>
        <w:t>шло оттуда".</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8062C8">
        <w:rPr>
          <w:rFonts w:ascii="Times New Roman" w:hAnsi="Times New Roman" w:cs="Times New Roman"/>
          <w:sz w:val="28"/>
          <w:szCs w:val="28"/>
        </w:rPr>
        <w:t xml:space="preserve">о и здесь Салтыков обнаружил зерно противоречия, из которого выросло впоследствии могучее дерево его сатиры. Он заметил, что члены социалистического кружка слишком прекраснодушны в своих мечтаниях, что они живут в России лишь "фактически" или, как в то время говорилось, "имеют образ жизни": ходят в канцелярию на службу, питаются в ресторанах </w:t>
      </w:r>
      <w:r w:rsidRPr="008062C8">
        <w:rPr>
          <w:rFonts w:ascii="Times New Roman" w:hAnsi="Times New Roman" w:cs="Times New Roman"/>
          <w:sz w:val="28"/>
          <w:szCs w:val="28"/>
        </w:rPr>
        <w:lastRenderedPageBreak/>
        <w:t>и кухмистерских... Духовно же они живут во Франции, Россия для них представляет собой "область, как бы застланную</w:t>
      </w:r>
      <w:r>
        <w:rPr>
          <w:rFonts w:ascii="Times New Roman" w:hAnsi="Times New Roman" w:cs="Times New Roman"/>
          <w:sz w:val="28"/>
          <w:szCs w:val="28"/>
        </w:rPr>
        <w:t xml:space="preserve"> туманом".</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062C8">
        <w:rPr>
          <w:rFonts w:ascii="Times New Roman" w:hAnsi="Times New Roman" w:cs="Times New Roman"/>
          <w:sz w:val="28"/>
          <w:szCs w:val="28"/>
        </w:rPr>
        <w:t xml:space="preserve"> повести "Противоречия" (1847) Салтыков заставил своего героя Нагибина мучительно биться над разгадкой "необъяснимого феникса" - русской действительности, искать пути выхода из противоречия между идеалами утопического социализма и реальной жизнью, идущей вразрез с этими идеалами. Герою второй повести - "Запутанное дело" (1848) Мичулину тоже бросается в глаза несовершенство всех общественных отношений, он также пытается найти выход из противоречий между идеалом и действительностью, найти живое практическое дело, позволяющее перестроить мир. Здесь определились характерные признаки духовного облика Салтыкова: нежелание замыкаться в отвлеченных мечтах, нетерпеливая жажда немедленного практического</w:t>
      </w:r>
      <w:r>
        <w:rPr>
          <w:rFonts w:ascii="Times New Roman" w:hAnsi="Times New Roman" w:cs="Times New Roman"/>
          <w:sz w:val="28"/>
          <w:szCs w:val="28"/>
        </w:rPr>
        <w:t xml:space="preserve"> р</w:t>
      </w:r>
      <w:r w:rsidRPr="008062C8">
        <w:rPr>
          <w:rFonts w:ascii="Times New Roman" w:hAnsi="Times New Roman" w:cs="Times New Roman"/>
          <w:sz w:val="28"/>
          <w:szCs w:val="28"/>
        </w:rPr>
        <w:t xml:space="preserve">езультата от тех </w:t>
      </w:r>
      <w:r>
        <w:rPr>
          <w:rFonts w:ascii="Times New Roman" w:hAnsi="Times New Roman" w:cs="Times New Roman"/>
          <w:sz w:val="28"/>
          <w:szCs w:val="28"/>
        </w:rPr>
        <w:t>идеалов, в которые он уверовал.</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Вятский плен</w:t>
      </w:r>
      <w:r>
        <w:rPr>
          <w:rFonts w:ascii="Times New Roman" w:hAnsi="Times New Roman" w:cs="Times New Roman"/>
          <w:sz w:val="28"/>
          <w:szCs w:val="28"/>
        </w:rPr>
        <w:t>.</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Обе повести были опубликованы в журнале "Отечественные записки" и поставили молодого писателя в ряд сторонников "натуральной школы", развивающих традиции гоголевского реализма. Но принесли они Салтыкову не славу, не литературный успех...</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062C8">
        <w:rPr>
          <w:rFonts w:ascii="Times New Roman" w:hAnsi="Times New Roman" w:cs="Times New Roman"/>
          <w:sz w:val="28"/>
          <w:szCs w:val="28"/>
        </w:rPr>
        <w:t xml:space="preserve"> феврале 1848 года началась революция во Франции. Под влиянием известий из Парижа в конце февраля в Петербурге был организован негласный комитет с целью "рассмотреть, правильно ли действует цензура и издаваемые журналы соблюдают ли данные каждому программы". Правительственный комитет не мог не заметить в повестях молодого чиновника канцелярии Военного ведомства "вредного</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направления" и "стремления к распространению революционных идей, потрясших </w:t>
      </w:r>
      <w:r w:rsidRPr="008062C8">
        <w:rPr>
          <w:rFonts w:ascii="Times New Roman" w:hAnsi="Times New Roman" w:cs="Times New Roman"/>
          <w:sz w:val="28"/>
          <w:szCs w:val="28"/>
        </w:rPr>
        <w:br/>
        <w:t xml:space="preserve">уже всю Западную Европу". В ночь с 21 на 22 апреля 1848 года Салтыков был </w:t>
      </w:r>
      <w:r>
        <w:rPr>
          <w:rFonts w:ascii="Times New Roman" w:hAnsi="Times New Roman" w:cs="Times New Roman"/>
          <w:sz w:val="28"/>
          <w:szCs w:val="28"/>
        </w:rPr>
        <w:t xml:space="preserve"> </w:t>
      </w:r>
      <w:r w:rsidRPr="008062C8">
        <w:rPr>
          <w:rFonts w:ascii="Times New Roman" w:hAnsi="Times New Roman" w:cs="Times New Roman"/>
          <w:sz w:val="28"/>
          <w:szCs w:val="28"/>
        </w:rPr>
        <w:t>арестован, а шесть дней спустя в сопровождении жандарма отправлен в далекую и</w:t>
      </w:r>
      <w:r>
        <w:rPr>
          <w:rFonts w:ascii="Times New Roman" w:hAnsi="Times New Roman" w:cs="Times New Roman"/>
          <w:sz w:val="28"/>
          <w:szCs w:val="28"/>
        </w:rPr>
        <w:t xml:space="preserve"> </w:t>
      </w:r>
      <w:r w:rsidRPr="008062C8">
        <w:rPr>
          <w:rFonts w:ascii="Times New Roman" w:hAnsi="Times New Roman" w:cs="Times New Roman"/>
          <w:sz w:val="28"/>
          <w:szCs w:val="28"/>
        </w:rPr>
        <w:t>глухую по тем временам Вятку.</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lastRenderedPageBreak/>
        <w:t>Убежденный</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социалист в течение многих лет носил мундир провинциального чиновника губернского правления, на собственном жизненном опыте ощущая драматический разрыв между идеалом </w:t>
      </w:r>
      <w:r w:rsidRPr="008062C8">
        <w:rPr>
          <w:rFonts w:ascii="Times New Roman" w:hAnsi="Times New Roman" w:cs="Times New Roman"/>
          <w:sz w:val="28"/>
          <w:szCs w:val="28"/>
        </w:rPr>
        <w:br/>
        <w:t xml:space="preserve">и реальностью. "...Молодой энтузиазм, политические идеалы, великая драма </w:t>
      </w:r>
      <w:r w:rsidRPr="008062C8">
        <w:rPr>
          <w:rFonts w:ascii="Times New Roman" w:hAnsi="Times New Roman" w:cs="Times New Roman"/>
          <w:sz w:val="28"/>
          <w:szCs w:val="28"/>
        </w:rPr>
        <w:br/>
        <w:t>на Западе и... почтовый колокольчик. Вятка, губернское правление... Вот мотивы, сразу, с первых шагов литературной карьеры овладевшие Щедриным, определившие его</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юмор и его отношение к русской </w:t>
      </w:r>
      <w:r>
        <w:rPr>
          <w:rFonts w:ascii="Times New Roman" w:hAnsi="Times New Roman" w:cs="Times New Roman"/>
          <w:sz w:val="28"/>
          <w:szCs w:val="28"/>
        </w:rPr>
        <w:t>жизни",- писал В. Г. Короленко.</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8062C8">
        <w:rPr>
          <w:rFonts w:ascii="Times New Roman" w:hAnsi="Times New Roman" w:cs="Times New Roman"/>
          <w:sz w:val="28"/>
          <w:szCs w:val="28"/>
        </w:rPr>
        <w:t xml:space="preserve">о суровая семилетняя школа провинциальной жизни явилась для Салтыкова-сатирика плодотворной и действенной. Она способствовала преодолению отвлеченного, книжного отношения к жизни, она укрепила и углубила демократические симпатии писателя, его веру в русский </w:t>
      </w:r>
      <w:r w:rsidRPr="008062C8">
        <w:rPr>
          <w:rFonts w:ascii="Times New Roman" w:hAnsi="Times New Roman" w:cs="Times New Roman"/>
          <w:sz w:val="28"/>
          <w:szCs w:val="28"/>
        </w:rPr>
        <w:br/>
        <w:t xml:space="preserve">народ и его историю. Салтыков впервые открыл для себя низовую, уездную Русь, познакомился с жизнью провинциального мелкого чиновничества, купечества, крестьянства, рабочих Приуралья, окунулся в животворную для писателя "стихию достолюбезного народного говора". Служебная практика по организации в Вятке сельскохозяйственной выставки, изучение дел о расколе в Волго-Вятском крае приобщили Салтыкова к устному народному творчеству. "Я несомненно </w:t>
      </w:r>
      <w:r>
        <w:rPr>
          <w:rFonts w:ascii="Times New Roman" w:hAnsi="Times New Roman" w:cs="Times New Roman"/>
          <w:sz w:val="28"/>
          <w:szCs w:val="28"/>
        </w:rPr>
        <w:t>о</w:t>
      </w:r>
      <w:r w:rsidRPr="008062C8">
        <w:rPr>
          <w:rFonts w:ascii="Times New Roman" w:hAnsi="Times New Roman" w:cs="Times New Roman"/>
          <w:sz w:val="28"/>
          <w:szCs w:val="28"/>
        </w:rPr>
        <w:t>щущал, что в сердце моем таится невидимая, но горячая струя, которая без ведома для меня самого приобщает меня к первоначальным и вечно бьющим источникам народной жизни",- вспоминал писатель о вятских впечатлениях.</w:t>
      </w:r>
    </w:p>
    <w:p w:rsidR="000D5B61" w:rsidRDefault="000D5B61" w:rsidP="000D5B61">
      <w:pPr>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Итоги вятской ссылки.</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С демократических позиций взглянул теперь Салтыков и на государственную систему России. Он пришел к выводу, что "центральная власть, как бы ни была просвещенна, не</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может обнять все подробности жизни великого народа; когда она хочет своими средствами </w:t>
      </w:r>
      <w:r w:rsidRPr="008062C8">
        <w:rPr>
          <w:rFonts w:ascii="Times New Roman" w:hAnsi="Times New Roman" w:cs="Times New Roman"/>
          <w:sz w:val="28"/>
          <w:szCs w:val="28"/>
        </w:rPr>
        <w:br/>
        <w:t>управлять многоразличными пружинами народной жизни, она истощается в бесплодных усилиях". Главное неудобство чрезмерной централизации в том, что она</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"стирает все личности, составляющие государство". "Вмешиваясь во </w:t>
      </w:r>
      <w:r w:rsidRPr="008062C8">
        <w:rPr>
          <w:rFonts w:ascii="Times New Roman" w:hAnsi="Times New Roman" w:cs="Times New Roman"/>
          <w:sz w:val="28"/>
          <w:szCs w:val="28"/>
        </w:rPr>
        <w:br/>
      </w:r>
      <w:r w:rsidRPr="008062C8">
        <w:rPr>
          <w:rFonts w:ascii="Times New Roman" w:hAnsi="Times New Roman" w:cs="Times New Roman"/>
          <w:sz w:val="28"/>
          <w:szCs w:val="28"/>
        </w:rPr>
        <w:lastRenderedPageBreak/>
        <w:t>все мелочные отправления народной жизни, принимая на себя регламентацию частных интересов, правительство тем самым как бы освобождает граждан от всякой самобытной деятельности" и самого себя ставит под удар, так как "делается ответственным за все, делается причиною всех зол и порождает к себе ненависть". Централизация в масштабах такой огромной страны, как Россия, приводит к появлению "массы чиновников, чуждых населению и по духу, и по стремлениям, не связанных с ним никакими общими интересами, бессильных на добро, но в области зла являющихс</w:t>
      </w:r>
      <w:r>
        <w:rPr>
          <w:rFonts w:ascii="Times New Roman" w:hAnsi="Times New Roman" w:cs="Times New Roman"/>
          <w:sz w:val="28"/>
          <w:szCs w:val="28"/>
        </w:rPr>
        <w:t>я страшной, разъедающей силой".</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Так </w:t>
      </w:r>
      <w:r>
        <w:rPr>
          <w:rFonts w:ascii="Times New Roman" w:hAnsi="Times New Roman" w:cs="Times New Roman"/>
          <w:sz w:val="28"/>
          <w:szCs w:val="28"/>
        </w:rPr>
        <w:t>о</w:t>
      </w:r>
      <w:r w:rsidRPr="008062C8">
        <w:rPr>
          <w:rFonts w:ascii="Times New Roman" w:hAnsi="Times New Roman" w:cs="Times New Roman"/>
          <w:sz w:val="28"/>
          <w:szCs w:val="28"/>
        </w:rPr>
        <w:t>бразуется порочный круг: самодержавная, централизованная власть убивает всякуюнародную инициативу, искусственно задерживает гражданское развитие народа, держит</w:t>
      </w:r>
      <w:r>
        <w:rPr>
          <w:rFonts w:ascii="Times New Roman" w:hAnsi="Times New Roman" w:cs="Times New Roman"/>
          <w:sz w:val="28"/>
          <w:szCs w:val="28"/>
        </w:rPr>
        <w:t xml:space="preserve"> е</w:t>
      </w:r>
      <w:r w:rsidRPr="008062C8">
        <w:rPr>
          <w:rFonts w:ascii="Times New Roman" w:hAnsi="Times New Roman" w:cs="Times New Roman"/>
          <w:sz w:val="28"/>
          <w:szCs w:val="28"/>
        </w:rPr>
        <w:t>го в "младенческой неразвитости", а эта неразвитость, в свою</w:t>
      </w:r>
      <w:r>
        <w:rPr>
          <w:rFonts w:ascii="Times New Roman" w:hAnsi="Times New Roman" w:cs="Times New Roman"/>
          <w:sz w:val="28"/>
          <w:szCs w:val="28"/>
        </w:rPr>
        <w:t xml:space="preserve"> </w:t>
      </w:r>
      <w:r w:rsidRPr="008062C8">
        <w:rPr>
          <w:rFonts w:ascii="Times New Roman" w:hAnsi="Times New Roman" w:cs="Times New Roman"/>
          <w:sz w:val="28"/>
          <w:szCs w:val="28"/>
        </w:rPr>
        <w:t>очередь, оправдывает и поддерживает централизацию. "Рано или поздно народ разобьет</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это прокрустово ложе, которое лишь бесполезно мучило его". Но что делать сейчас? </w:t>
      </w:r>
      <w:r w:rsidRPr="008062C8">
        <w:rPr>
          <w:rFonts w:ascii="Times New Roman" w:hAnsi="Times New Roman" w:cs="Times New Roman"/>
          <w:sz w:val="28"/>
          <w:szCs w:val="28"/>
        </w:rPr>
        <w:br/>
        <w:t>Как бороться с антинародной сущностью государственной системы в условиях пассивности и гражданской незрелости самого народа?</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В поисках ответа на этот вопрос Салтыков приходит к теории, в какой-то мере успокаивающей его гражданскую совесть: он начинает "практиковать либерализм в самом капище антилиберализма", внутри бюрократического аппарата. "С этой целью предполагалось наметить покладистое влиятельное лицо, прикинуться сочувствующим его предначертаниям и начинаниям, сообщить последним легкий либеральный оттенок, как бы исходящий из недр начальства (всякий мало-мальски учтивый начальник </w:t>
      </w:r>
      <w:r w:rsidRPr="008062C8">
        <w:rPr>
          <w:rFonts w:ascii="Times New Roman" w:hAnsi="Times New Roman" w:cs="Times New Roman"/>
          <w:sz w:val="28"/>
          <w:szCs w:val="28"/>
        </w:rPr>
        <w:br/>
        <w:t>не прочь от либерализма), и затем, взяв облюбованный субъект за нос, водить его за оный. Теория эта, в шутливом русском тоне, так и называлась теорией вождения влиятельного человека за нос, или, учтивее: теорией приведения влиятельного человека на правый путь".</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В "Губернских очерках" (1856-1857), ставших художественным итогом </w:t>
      </w:r>
      <w:r w:rsidRPr="008062C8">
        <w:rPr>
          <w:rFonts w:ascii="Times New Roman" w:hAnsi="Times New Roman" w:cs="Times New Roman"/>
          <w:sz w:val="28"/>
          <w:szCs w:val="28"/>
        </w:rPr>
        <w:br/>
        <w:t xml:space="preserve">вятской ссылки, такую теорию исповедует герой, от имени которого ведется </w:t>
      </w:r>
      <w:r w:rsidRPr="008062C8">
        <w:rPr>
          <w:rFonts w:ascii="Times New Roman" w:hAnsi="Times New Roman" w:cs="Times New Roman"/>
          <w:sz w:val="28"/>
          <w:szCs w:val="28"/>
        </w:rPr>
        <w:br/>
      </w:r>
      <w:r w:rsidRPr="008062C8">
        <w:rPr>
          <w:rFonts w:ascii="Times New Roman" w:hAnsi="Times New Roman" w:cs="Times New Roman"/>
          <w:sz w:val="28"/>
          <w:szCs w:val="28"/>
        </w:rPr>
        <w:lastRenderedPageBreak/>
        <w:t xml:space="preserve">повествование и которому суждено стать "двойником" Салтыкова,- </w:t>
      </w:r>
      <w:r w:rsidRPr="008062C8">
        <w:rPr>
          <w:rFonts w:ascii="Times New Roman" w:hAnsi="Times New Roman" w:cs="Times New Roman"/>
          <w:sz w:val="28"/>
          <w:szCs w:val="28"/>
        </w:rPr>
        <w:br/>
        <w:t>надворный советник Н. Щедрин. Общественный подъем 60-х годов дает Салтыкову уверенность, что "честная служба" социалиста Щедрина способна подтолкнуть общество к радикальным переменам, что единичное добро, творимое в самом "капище антилиберализма", может принести некоторые плоды, если носитель этого добра держит в уме предельно</w:t>
      </w:r>
      <w:r>
        <w:rPr>
          <w:rFonts w:ascii="Times New Roman" w:hAnsi="Times New Roman" w:cs="Times New Roman"/>
          <w:sz w:val="28"/>
          <w:szCs w:val="28"/>
        </w:rPr>
        <w:t xml:space="preserve"> широкий демократический идеал.</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Вот почему и после освобождения из "вятского плена" Салтыков-Щедрин продолжает (с кратковременным перерывом в 1862-1864 годах) государственную службу сначала в Министерстве внутренних дел, а затем в должности рязанского и тверского</w:t>
      </w:r>
      <w:r>
        <w:rPr>
          <w:rFonts w:ascii="Times New Roman" w:hAnsi="Times New Roman" w:cs="Times New Roman"/>
          <w:sz w:val="28"/>
          <w:szCs w:val="28"/>
        </w:rPr>
        <w:t xml:space="preserve"> </w:t>
      </w:r>
      <w:r w:rsidRPr="008062C8">
        <w:rPr>
          <w:rFonts w:ascii="Times New Roman" w:hAnsi="Times New Roman" w:cs="Times New Roman"/>
          <w:sz w:val="28"/>
          <w:szCs w:val="28"/>
        </w:rPr>
        <w:t>вице-губернатора, снискав в бюрократических кругах кличку "вице-Робеспьера". В 1864-1868 годах он служит председателем казенной палаты в Пензе, Туле и Рязани.</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Административная практика открывает перед сатириком самые потаенные стороны бюрократической власти, весь скрытый от внешнего наблюдения потаенный ее механизм. Одновременно Салтыков создает циклы очерков "Сатиры в прозе" и "Невинные рассказы", </w:t>
      </w:r>
      <w:r w:rsidRPr="008062C8">
        <w:rPr>
          <w:rFonts w:ascii="Times New Roman" w:hAnsi="Times New Roman" w:cs="Times New Roman"/>
          <w:sz w:val="28"/>
          <w:szCs w:val="28"/>
        </w:rPr>
        <w:br/>
        <w:t>в период сотрудничества в редакции "Современник</w:t>
      </w:r>
      <w:r>
        <w:rPr>
          <w:rFonts w:ascii="Times New Roman" w:hAnsi="Times New Roman" w:cs="Times New Roman"/>
          <w:sz w:val="28"/>
          <w:szCs w:val="28"/>
        </w:rPr>
        <w:t>а" (1862-1864) пишет публицисти</w:t>
      </w:r>
      <w:r w:rsidRPr="008062C8">
        <w:rPr>
          <w:rFonts w:ascii="Times New Roman" w:hAnsi="Times New Roman" w:cs="Times New Roman"/>
          <w:sz w:val="28"/>
          <w:szCs w:val="28"/>
        </w:rPr>
        <w:t xml:space="preserve">ческую </w:t>
      </w:r>
      <w:r>
        <w:rPr>
          <w:rFonts w:ascii="Times New Roman" w:hAnsi="Times New Roman" w:cs="Times New Roman"/>
          <w:sz w:val="28"/>
          <w:szCs w:val="28"/>
        </w:rPr>
        <w:t>х</w:t>
      </w:r>
      <w:r w:rsidRPr="008062C8">
        <w:rPr>
          <w:rFonts w:ascii="Times New Roman" w:hAnsi="Times New Roman" w:cs="Times New Roman"/>
          <w:sz w:val="28"/>
          <w:szCs w:val="28"/>
        </w:rPr>
        <w:t>ронику "Наша общественная жизнь", а в 1868-1869 годах, став членом редколлегии обновленного Некрасовым журнала "Отечественные записки", публикует очерковые книги "Письма о провинции", "Признаки времени", "Помпадуры и помпадурши".</w:t>
      </w:r>
    </w:p>
    <w:p w:rsidR="000D5B61" w:rsidRDefault="000D5B61" w:rsidP="000D5B61">
      <w:pPr>
        <w:ind w:firstLine="709"/>
        <w:contextualSpacing/>
        <w:jc w:val="both"/>
        <w:rPr>
          <w:rFonts w:ascii="Times New Roman" w:hAnsi="Times New Roman" w:cs="Times New Roman"/>
          <w:sz w:val="28"/>
          <w:szCs w:val="28"/>
        </w:rPr>
      </w:pPr>
      <w:r w:rsidRPr="008062C8">
        <w:rPr>
          <w:rFonts w:ascii="Times New Roman" w:hAnsi="Times New Roman" w:cs="Times New Roman"/>
          <w:sz w:val="28"/>
          <w:szCs w:val="28"/>
        </w:rPr>
        <w:t>Постепенно Салтыков изживает веру в перспективы "честной службы", которая все более превращается в "бесцельную каплю добра в море бюрократического произвола". Реформа 1861 года не оправдывает его ожиданий, а в</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пореформенную эпоху русские либералы, с которыми он искал союза, круто поворачивают вправо. В этих условиях Салтыков-Щедрин приступает к работе над одним из вершинных произведений своего сатирического творчества </w:t>
      </w:r>
      <w:r>
        <w:rPr>
          <w:rFonts w:ascii="Times New Roman" w:hAnsi="Times New Roman" w:cs="Times New Roman"/>
          <w:sz w:val="28"/>
          <w:szCs w:val="28"/>
        </w:rPr>
        <w:t>– «</w:t>
      </w:r>
      <w:r w:rsidRPr="008062C8">
        <w:rPr>
          <w:rFonts w:ascii="Times New Roman" w:hAnsi="Times New Roman" w:cs="Times New Roman"/>
          <w:sz w:val="28"/>
          <w:szCs w:val="28"/>
        </w:rPr>
        <w:t>Историей одного города".</w:t>
      </w:r>
    </w:p>
    <w:p w:rsidR="000D5B61" w:rsidRPr="000D5B61" w:rsidRDefault="000D5B61" w:rsidP="000D5B61">
      <w:pPr>
        <w:contextualSpacing/>
        <w:jc w:val="center"/>
        <w:rPr>
          <w:rFonts w:ascii="Times New Roman" w:hAnsi="Times New Roman" w:cs="Times New Roman"/>
          <w:b/>
          <w:sz w:val="28"/>
          <w:szCs w:val="28"/>
        </w:rPr>
      </w:pPr>
      <w:r w:rsidRPr="000D5B61">
        <w:rPr>
          <w:rFonts w:ascii="Times New Roman" w:hAnsi="Times New Roman" w:cs="Times New Roman"/>
          <w:b/>
          <w:sz w:val="28"/>
          <w:szCs w:val="28"/>
        </w:rPr>
        <w:lastRenderedPageBreak/>
        <w:t xml:space="preserve">Проблематика и поэтика сатиры "История одного </w:t>
      </w:r>
      <w:r w:rsidRPr="000D5B61">
        <w:rPr>
          <w:rFonts w:ascii="Times New Roman" w:hAnsi="Times New Roman" w:cs="Times New Roman"/>
          <w:b/>
          <w:sz w:val="28"/>
          <w:szCs w:val="28"/>
        </w:rPr>
        <w:br/>
        <w:t>города"</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Если в "Губернских очерках" основные стрелы сатирического обличения попадали в провинциальных чиновников, то в "Истории одного города" Щедрин поднялся до правительственных верхов: в центре этого произведения - сатирическое изображение взаимоотношений народа и власти, глуповцев и их градоначальников. Салтыков-Щедрин </w:t>
      </w:r>
      <w:r w:rsidRPr="008062C8">
        <w:rPr>
          <w:rFonts w:ascii="Times New Roman" w:hAnsi="Times New Roman" w:cs="Times New Roman"/>
          <w:sz w:val="28"/>
          <w:szCs w:val="28"/>
        </w:rPr>
        <w:br/>
        <w:t xml:space="preserve">убежден, что бюрократическая власть является следствием </w:t>
      </w:r>
      <w:r w:rsidRPr="008062C8">
        <w:rPr>
          <w:rFonts w:ascii="Times New Roman" w:hAnsi="Times New Roman" w:cs="Times New Roman"/>
          <w:sz w:val="28"/>
          <w:szCs w:val="28"/>
        </w:rPr>
        <w:br/>
        <w:t>"несовершеннолетия", гражданской незрелости народа.</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В книге сатирически освещается история вымышленного города Глупова, указываются даже точные даты ее: с 1731 по 1826 год. Любой читатель, мало-мальски знакомый с русской историей, увидит в фантастических событиях и героях щедринской книги отзвуки реальных исторических событий названного автором периода времени. Но в </w:t>
      </w:r>
      <w:r w:rsidRPr="008062C8">
        <w:rPr>
          <w:rFonts w:ascii="Times New Roman" w:hAnsi="Times New Roman" w:cs="Times New Roman"/>
          <w:sz w:val="28"/>
          <w:szCs w:val="28"/>
        </w:rPr>
        <w:br/>
        <w:t xml:space="preserve">то же время сатирик постоянно отвлекает сознание читателя от прямых </w:t>
      </w:r>
      <w:r w:rsidRPr="008062C8">
        <w:rPr>
          <w:rFonts w:ascii="Times New Roman" w:hAnsi="Times New Roman" w:cs="Times New Roman"/>
          <w:sz w:val="28"/>
          <w:szCs w:val="28"/>
        </w:rPr>
        <w:br/>
        <w:t xml:space="preserve">исторических параллелей. В книге Щедрина речь идет не о каком-то узком отрезке отечественной истории, а о таких ее чертах, которые сопротивляются течению времени, которые остаются неизменными на разных этапах отечественной истории. Сатирик ставит перед собою головокружительно смелую цель - создать целостный образ России, в котором обобщены вековые слабости ее истории, достойные сатирического освещения </w:t>
      </w:r>
      <w:r w:rsidRPr="008062C8">
        <w:rPr>
          <w:rFonts w:ascii="Times New Roman" w:hAnsi="Times New Roman" w:cs="Times New Roman"/>
          <w:sz w:val="28"/>
          <w:szCs w:val="28"/>
        </w:rPr>
        <w:br/>
        <w:t>коренные пороки русской государ</w:t>
      </w:r>
      <w:r>
        <w:rPr>
          <w:rFonts w:ascii="Times New Roman" w:hAnsi="Times New Roman" w:cs="Times New Roman"/>
          <w:sz w:val="28"/>
          <w:szCs w:val="28"/>
        </w:rPr>
        <w:t xml:space="preserve">ственной и общественной жизни. </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Стремясь придать героям и событиям "Истории одного города" обобщенный смысл, Щедрин </w:t>
      </w:r>
      <w:r>
        <w:rPr>
          <w:rFonts w:ascii="Times New Roman" w:hAnsi="Times New Roman" w:cs="Times New Roman"/>
          <w:sz w:val="28"/>
          <w:szCs w:val="28"/>
        </w:rPr>
        <w:t>ч</w:t>
      </w:r>
      <w:r w:rsidRPr="008062C8">
        <w:rPr>
          <w:rFonts w:ascii="Times New Roman" w:hAnsi="Times New Roman" w:cs="Times New Roman"/>
          <w:sz w:val="28"/>
          <w:szCs w:val="28"/>
        </w:rPr>
        <w:t>асто прибегает к анахронизмам - смешению времен. Повествование идет от лица вымышленного архивариуса эпохи XVIII - начала XIX века. Но в его рассказ</w:t>
      </w:r>
      <w:r w:rsidRPr="008062C8">
        <w:rPr>
          <w:rFonts w:ascii="Times New Roman" w:hAnsi="Times New Roman" w:cs="Times New Roman"/>
          <w:sz w:val="28"/>
          <w:szCs w:val="28"/>
        </w:rPr>
        <w:br/>
        <w:t xml:space="preserve">нередко вплетаются факты и события более позднего времени, о которых он знать </w:t>
      </w:r>
      <w:r>
        <w:rPr>
          <w:rFonts w:ascii="Times New Roman" w:hAnsi="Times New Roman" w:cs="Times New Roman"/>
          <w:sz w:val="28"/>
          <w:szCs w:val="28"/>
        </w:rPr>
        <w:t>н</w:t>
      </w:r>
      <w:r w:rsidRPr="008062C8">
        <w:rPr>
          <w:rFonts w:ascii="Times New Roman" w:hAnsi="Times New Roman" w:cs="Times New Roman"/>
          <w:sz w:val="28"/>
          <w:szCs w:val="28"/>
        </w:rPr>
        <w:t xml:space="preserve">е мог. А Щедрин, чтобы обратить на это внимание читателя, нарочно оговаривает анахронизмы в примечаниях "от издателя". Да и в глуповских градоначальниках обобщаются черты разных государственных деятелей </w:t>
      </w:r>
      <w:r w:rsidRPr="008062C8">
        <w:rPr>
          <w:rFonts w:ascii="Times New Roman" w:hAnsi="Times New Roman" w:cs="Times New Roman"/>
          <w:sz w:val="28"/>
          <w:szCs w:val="28"/>
        </w:rPr>
        <w:lastRenderedPageBreak/>
        <w:t>разных исторических эпох. Но особенно странен и причудлив с этой точ</w:t>
      </w:r>
      <w:r>
        <w:rPr>
          <w:rFonts w:ascii="Times New Roman" w:hAnsi="Times New Roman" w:cs="Times New Roman"/>
          <w:sz w:val="28"/>
          <w:szCs w:val="28"/>
        </w:rPr>
        <w:t>ки зрения образ города Глупова.</w:t>
      </w:r>
    </w:p>
    <w:p w:rsidR="000D5B61" w:rsidRDefault="000D5B61" w:rsidP="000D5B61">
      <w:pPr>
        <w:ind w:firstLine="708"/>
        <w:contextualSpacing/>
        <w:jc w:val="both"/>
        <w:rPr>
          <w:rFonts w:ascii="Times New Roman" w:hAnsi="Times New Roman" w:cs="Times New Roman"/>
          <w:sz w:val="28"/>
          <w:szCs w:val="28"/>
        </w:rPr>
      </w:pPr>
      <w:r>
        <w:rPr>
          <w:rFonts w:ascii="Times New Roman" w:hAnsi="Times New Roman" w:cs="Times New Roman"/>
          <w:sz w:val="28"/>
          <w:szCs w:val="28"/>
        </w:rPr>
        <w:t>Д</w:t>
      </w:r>
      <w:r w:rsidRPr="008062C8">
        <w:rPr>
          <w:rFonts w:ascii="Times New Roman" w:hAnsi="Times New Roman" w:cs="Times New Roman"/>
          <w:sz w:val="28"/>
          <w:szCs w:val="28"/>
        </w:rPr>
        <w:t xml:space="preserve">аже внешний облик его парадоксально противоречив. В одном месте мы узнаем, что племена головотяпов основали его на болоте, а в другом месте утверждается, что "родной наш город Глупов имеет три реки и, в </w:t>
      </w:r>
      <w:r>
        <w:rPr>
          <w:rFonts w:ascii="Times New Roman" w:hAnsi="Times New Roman" w:cs="Times New Roman"/>
          <w:sz w:val="28"/>
          <w:szCs w:val="28"/>
        </w:rPr>
        <w:t>с</w:t>
      </w:r>
      <w:r w:rsidRPr="008062C8">
        <w:rPr>
          <w:rFonts w:ascii="Times New Roman" w:hAnsi="Times New Roman" w:cs="Times New Roman"/>
          <w:sz w:val="28"/>
          <w:szCs w:val="28"/>
        </w:rPr>
        <w:t xml:space="preserve">огласность древнему Риму, на семи горах построен, на коих в гололедицу великое множество экипажей ломается". Не менее парадоксальны и его социальные характеристики. То он является перед читателями в образе уездного городишки, то примет облик города губернского и даже столичного, а то вдруг обернется захудалым русским селом или деревенькой, </w:t>
      </w:r>
      <w:r w:rsidRPr="008062C8">
        <w:rPr>
          <w:rFonts w:ascii="Times New Roman" w:hAnsi="Times New Roman" w:cs="Times New Roman"/>
          <w:sz w:val="28"/>
          <w:szCs w:val="28"/>
        </w:rPr>
        <w:br/>
        <w:t xml:space="preserve">имеющей, как водится, свой выгон для скота, огороженный типичной </w:t>
      </w:r>
      <w:r>
        <w:rPr>
          <w:rFonts w:ascii="Times New Roman" w:hAnsi="Times New Roman" w:cs="Times New Roman"/>
          <w:sz w:val="28"/>
          <w:szCs w:val="28"/>
        </w:rPr>
        <w:t>д</w:t>
      </w:r>
      <w:r w:rsidRPr="008062C8">
        <w:rPr>
          <w:rFonts w:ascii="Times New Roman" w:hAnsi="Times New Roman" w:cs="Times New Roman"/>
          <w:sz w:val="28"/>
          <w:szCs w:val="28"/>
        </w:rPr>
        <w:t>еревенской изгородью. Но только границы глуповского выгона соседствуют с границами...Византийской империи!</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Фантастичны и характеристики глуповских обитателей: временами они походят на столичных или</w:t>
      </w:r>
      <w:r>
        <w:rPr>
          <w:rFonts w:ascii="Times New Roman" w:hAnsi="Times New Roman" w:cs="Times New Roman"/>
          <w:sz w:val="28"/>
          <w:szCs w:val="28"/>
        </w:rPr>
        <w:t xml:space="preserve"> </w:t>
      </w:r>
      <w:r w:rsidRPr="008062C8">
        <w:rPr>
          <w:rFonts w:ascii="Times New Roman" w:hAnsi="Times New Roman" w:cs="Times New Roman"/>
          <w:sz w:val="28"/>
          <w:szCs w:val="28"/>
        </w:rPr>
        <w:t>губернских горожан, но иногда эти "горожане" пашут и сеют, пасут скот</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и живут в деревенских избах, крытых соломой. Столь же несообразны и характеристики глуповских властей: градоначальники совмещают в себе повадки, типичные </w:t>
      </w:r>
      <w:r w:rsidRPr="008062C8">
        <w:rPr>
          <w:rFonts w:ascii="Times New Roman" w:hAnsi="Times New Roman" w:cs="Times New Roman"/>
          <w:sz w:val="28"/>
          <w:szCs w:val="28"/>
        </w:rPr>
        <w:br/>
        <w:t xml:space="preserve">для русских царей и вельмож, с действиями и поступками, характерными для </w:t>
      </w:r>
      <w:r w:rsidRPr="008062C8">
        <w:rPr>
          <w:rFonts w:ascii="Times New Roman" w:hAnsi="Times New Roman" w:cs="Times New Roman"/>
          <w:sz w:val="28"/>
          <w:szCs w:val="28"/>
        </w:rPr>
        <w:br/>
        <w:t>уездного городничего или сельского старосты.</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Чем объяснить эти противоречия? Для чего потребовалось Салтыкову "сочетание несочетаемого, совмещение несовместимого"? Один из знатоков щедринской сатиры, Д. Николаев, так отвечает на этот вопрос: "В "Истории одного города", как это уже видно из названия книги, мы встречаемся с одним городом, одним образом. Но это такой образ, который вобрал в себя признаки сразу всех городов. И не только городов, но и сел, и деревень. Мало того, в нем нашли воплощениехарактерные черты всего самодержавного государства, всей страны". </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Работая над "Историей одного города", Щедрин опирается на свой богатый и разносторонний опыт государственной службы, на труды </w:t>
      </w:r>
      <w:r w:rsidRPr="008062C8">
        <w:rPr>
          <w:rFonts w:ascii="Times New Roman" w:hAnsi="Times New Roman" w:cs="Times New Roman"/>
          <w:sz w:val="28"/>
          <w:szCs w:val="28"/>
        </w:rPr>
        <w:lastRenderedPageBreak/>
        <w:t xml:space="preserve">крупнейших русских историков: от Карамзина и Татищева до Костомарова и Соловьева. Композиция "Истории одного города" - пародия на официальную историческую монографию типа "Истории государства Российского" Карамзина. В первой части книги дается общий </w:t>
      </w:r>
      <w:r w:rsidRPr="008062C8">
        <w:rPr>
          <w:rFonts w:ascii="Times New Roman" w:hAnsi="Times New Roman" w:cs="Times New Roman"/>
          <w:sz w:val="28"/>
          <w:szCs w:val="28"/>
        </w:rPr>
        <w:br/>
        <w:t>очерк глуповской истории, а во второй - описания жизни и деяний наиболее выдающихся градоначальников. Именно так строили свои труды многие современные Щедрину</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историки: они писали историю "по царям". Пародия Щедрина имеет драматический смысл: глуповскую историю иначе и не напишешь, вся она сводится к смене самодурских властей, массы остаются безгласными и пассивно покорными воле любых градоначальников. Глуповское государство началось с грозного градоначальнического </w:t>
      </w:r>
      <w:r w:rsidRPr="008062C8">
        <w:rPr>
          <w:rFonts w:ascii="Times New Roman" w:hAnsi="Times New Roman" w:cs="Times New Roman"/>
          <w:sz w:val="28"/>
          <w:szCs w:val="28"/>
        </w:rPr>
        <w:br/>
        <w:t xml:space="preserve">окрика: "Запорю!" Искусство управления глуповцами с тех пор состоит </w:t>
      </w:r>
      <w:r w:rsidRPr="008062C8">
        <w:rPr>
          <w:rFonts w:ascii="Times New Roman" w:hAnsi="Times New Roman" w:cs="Times New Roman"/>
          <w:sz w:val="28"/>
          <w:szCs w:val="28"/>
        </w:rPr>
        <w:br/>
        <w:t>лишь в разнообразии форм этого сечения: одни градоначальники секут глуповцев без всяких объяснений - "абсолютно", другие объясняют порку "требованиями цивилизации", а третьи добиваются, чтоб сами обыватели желали быть посеченными. В свою очередь, в глуповской массе изменяются лишь формы покорности. В первом случае обыватели трепещут бессознательно, во втором - с сознанием собственной пользы, ну а в третьем возвышаются до трепета, ис</w:t>
      </w:r>
      <w:r>
        <w:rPr>
          <w:rFonts w:ascii="Times New Roman" w:hAnsi="Times New Roman" w:cs="Times New Roman"/>
          <w:sz w:val="28"/>
          <w:szCs w:val="28"/>
        </w:rPr>
        <w:t>полненного доверия к властям!  </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В описи градоначальников даются краткие характеристики глуповских государственных людей, воспроизводится сатирический образ наиболее устойчивых отрицательных черт русской истории. Василиск Бородавкин повсеместно насаждал горчицу и персидскую ромашку, </w:t>
      </w:r>
      <w:r w:rsidRPr="008062C8">
        <w:rPr>
          <w:rFonts w:ascii="Times New Roman" w:hAnsi="Times New Roman" w:cs="Times New Roman"/>
          <w:sz w:val="28"/>
          <w:szCs w:val="28"/>
        </w:rPr>
        <w:br/>
        <w:t xml:space="preserve">с чем и вошел в глуповскую историю. Онуфрий Негодяев разместил вымощенные его предшественниками улицы и из добытого камня настроил себе монументов. Перехват-Залихватский сжег гимназию и упразднил науки. Уставы и циркуляры, сочинением которых  прославились градоначальники, </w:t>
      </w:r>
      <w:r w:rsidRPr="008062C8">
        <w:rPr>
          <w:rFonts w:ascii="Times New Roman" w:hAnsi="Times New Roman" w:cs="Times New Roman"/>
          <w:sz w:val="28"/>
          <w:szCs w:val="28"/>
        </w:rPr>
        <w:br/>
        <w:t>бюрократически регламентируют жизнь обывателей вплоть до бытовых</w:t>
      </w:r>
      <w:r>
        <w:rPr>
          <w:rFonts w:ascii="Times New Roman" w:hAnsi="Times New Roman" w:cs="Times New Roman"/>
          <w:sz w:val="28"/>
          <w:szCs w:val="28"/>
        </w:rPr>
        <w:t xml:space="preserve"> </w:t>
      </w:r>
      <w:r w:rsidRPr="008062C8">
        <w:rPr>
          <w:rFonts w:ascii="Times New Roman" w:hAnsi="Times New Roman" w:cs="Times New Roman"/>
          <w:sz w:val="28"/>
          <w:szCs w:val="28"/>
        </w:rPr>
        <w:t>мелочей - "Устав о до</w:t>
      </w:r>
      <w:r>
        <w:rPr>
          <w:rFonts w:ascii="Times New Roman" w:hAnsi="Times New Roman" w:cs="Times New Roman"/>
          <w:sz w:val="28"/>
          <w:szCs w:val="28"/>
        </w:rPr>
        <w:t>бропорядочном пирогов печении".</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lastRenderedPageBreak/>
        <w:t>Жизнеописания глуповских градоначальников открывает Брудастый. В голове этого деятеля вместо мозга действует нечто вроде шарманки, наигрывающей периодически два окрика:</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"Раззорю!" и "Не потерплю!" Так высмеивает Щедрин бюрократическую безмозглость русской государственной власти. К Брудастому примыкает другой градоначальник с искусственной головой - Прыщ. У него голова фаршированная, поэтому Прыщ не способен администрировать, его девиз - "Отдохнуть-с". И хотя глуповцы вздохнули при новом начальстве, суть их </w:t>
      </w:r>
      <w:r w:rsidRPr="008062C8">
        <w:rPr>
          <w:rFonts w:ascii="Times New Roman" w:hAnsi="Times New Roman" w:cs="Times New Roman"/>
          <w:sz w:val="28"/>
          <w:szCs w:val="28"/>
        </w:rPr>
        <w:br/>
        <w:t xml:space="preserve">жизни изменилась мало: и в том, и в другом случае судьба города находилась </w:t>
      </w:r>
      <w:r>
        <w:rPr>
          <w:rFonts w:ascii="Times New Roman" w:hAnsi="Times New Roman" w:cs="Times New Roman"/>
          <w:sz w:val="28"/>
          <w:szCs w:val="28"/>
        </w:rPr>
        <w:t xml:space="preserve"> </w:t>
      </w:r>
      <w:r>
        <w:rPr>
          <w:rFonts w:ascii="Times New Roman" w:hAnsi="Times New Roman" w:cs="Times New Roman"/>
          <w:sz w:val="28"/>
          <w:szCs w:val="28"/>
        </w:rPr>
        <w:br/>
        <w:t>руках безмозглых властей.</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Когда вышла в свет "История одного города", критика стала упрекать Щедрина в искажении жизни, в отступлении от реализма. Но эти упреки были несостоятельны. </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Гротеск и сатирическая фантастика у Щедрина не искажают действительности, а лишь доводят до парадокса те качества, которые таит в себе любой бюрократический режим. Художественное преувеличение действует подобно увеличительному стеклу: оно делает тайное явным, обнажает скрытую от невооруженного глаза суть вещей, укрупняет </w:t>
      </w:r>
      <w:r w:rsidRPr="008062C8">
        <w:rPr>
          <w:rFonts w:ascii="Times New Roman" w:hAnsi="Times New Roman" w:cs="Times New Roman"/>
          <w:sz w:val="28"/>
          <w:szCs w:val="28"/>
        </w:rPr>
        <w:br/>
        <w:t xml:space="preserve">реально существующее зло. С помощью фантастики и гротеска Щедрин </w:t>
      </w:r>
      <w:r>
        <w:rPr>
          <w:rFonts w:ascii="Times New Roman" w:hAnsi="Times New Roman" w:cs="Times New Roman"/>
          <w:sz w:val="28"/>
          <w:szCs w:val="28"/>
        </w:rPr>
        <w:t>ч</w:t>
      </w:r>
      <w:r w:rsidRPr="008062C8">
        <w:rPr>
          <w:rFonts w:ascii="Times New Roman" w:hAnsi="Times New Roman" w:cs="Times New Roman"/>
          <w:sz w:val="28"/>
          <w:szCs w:val="28"/>
        </w:rPr>
        <w:t xml:space="preserve">асто ставит точный диагноз социальным болезням, которые существуют в зародыше и еще не развернули всех возможностей и "готовностей", в них заключенных. </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Доводя эти "готовности" до логического конца, до размеров общественной эпидемии, сатирик выступает в роли провидца, вступает в область предвидений и предчувствий. Именно такой, пророческий смысл содержится в образе Угрюм-Бурчеева, увенчивающем жизнеописания глуповских градоначальников. </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На чем же держится деспотический режим? Какие особенности народной жизни его</w:t>
      </w:r>
      <w:r>
        <w:rPr>
          <w:rFonts w:ascii="Times New Roman" w:hAnsi="Times New Roman" w:cs="Times New Roman"/>
          <w:sz w:val="28"/>
          <w:szCs w:val="28"/>
        </w:rPr>
        <w:t xml:space="preserve"> </w:t>
      </w:r>
      <w:r w:rsidRPr="008062C8">
        <w:rPr>
          <w:rFonts w:ascii="Times New Roman" w:hAnsi="Times New Roman" w:cs="Times New Roman"/>
          <w:sz w:val="28"/>
          <w:szCs w:val="28"/>
        </w:rPr>
        <w:t>порождают и питают? "Глупов" в книге - это особый порядок вещей,</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оставным элементом которого является не только </w:t>
      </w:r>
      <w:r w:rsidRPr="008062C8">
        <w:rPr>
          <w:rFonts w:ascii="Times New Roman" w:hAnsi="Times New Roman" w:cs="Times New Roman"/>
          <w:sz w:val="28"/>
          <w:szCs w:val="28"/>
        </w:rPr>
        <w:lastRenderedPageBreak/>
        <w:t>администрация, но и народ - глуповцы. В "Истории одного города" дается беспримерная сатирическая картина наиболее слабых сторон народного миросозерцания. Щедрин показывает, что</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народная масса в основе своей политически наивна, что ей свойственны неиссякаемое </w:t>
      </w:r>
      <w:r w:rsidRPr="008062C8">
        <w:rPr>
          <w:rFonts w:ascii="Times New Roman" w:hAnsi="Times New Roman" w:cs="Times New Roman"/>
          <w:sz w:val="28"/>
          <w:szCs w:val="28"/>
        </w:rPr>
        <w:br/>
        <w:t xml:space="preserve">терпение и слепая вера в </w:t>
      </w:r>
      <w:r>
        <w:rPr>
          <w:rFonts w:ascii="Times New Roman" w:hAnsi="Times New Roman" w:cs="Times New Roman"/>
          <w:sz w:val="28"/>
          <w:szCs w:val="28"/>
        </w:rPr>
        <w:t>начальство, в верховную власть.</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"Мы </w:t>
      </w:r>
      <w:r w:rsidRPr="008062C8">
        <w:rPr>
          <w:rFonts w:ascii="Times New Roman" w:hAnsi="Times New Roman" w:cs="Times New Roman"/>
          <w:sz w:val="28"/>
          <w:szCs w:val="28"/>
        </w:rPr>
        <w:br/>
        <w:t>люди привышные! - говорят глуповцы.- Мы претерпеть могим. Ежели нас</w:t>
      </w:r>
      <w:r>
        <w:rPr>
          <w:rFonts w:ascii="Times New Roman" w:hAnsi="Times New Roman" w:cs="Times New Roman"/>
          <w:sz w:val="28"/>
          <w:szCs w:val="28"/>
        </w:rPr>
        <w:t xml:space="preserve"> т</w:t>
      </w:r>
      <w:r w:rsidRPr="008062C8">
        <w:rPr>
          <w:rFonts w:ascii="Times New Roman" w:hAnsi="Times New Roman" w:cs="Times New Roman"/>
          <w:sz w:val="28"/>
          <w:szCs w:val="28"/>
        </w:rPr>
        <w:t xml:space="preserve">еперича </w:t>
      </w:r>
      <w:r>
        <w:rPr>
          <w:rFonts w:ascii="Times New Roman" w:hAnsi="Times New Roman" w:cs="Times New Roman"/>
          <w:sz w:val="28"/>
          <w:szCs w:val="28"/>
        </w:rPr>
        <w:t xml:space="preserve"> </w:t>
      </w:r>
      <w:r w:rsidRPr="008062C8">
        <w:rPr>
          <w:rFonts w:ascii="Times New Roman" w:hAnsi="Times New Roman" w:cs="Times New Roman"/>
          <w:sz w:val="28"/>
          <w:szCs w:val="28"/>
        </w:rPr>
        <w:t>всех в кучу сложить и с четырех концов запалить - мы и тогда противного слова не</w:t>
      </w:r>
      <w:r>
        <w:rPr>
          <w:rFonts w:ascii="Times New Roman" w:hAnsi="Times New Roman" w:cs="Times New Roman"/>
          <w:sz w:val="28"/>
          <w:szCs w:val="28"/>
        </w:rPr>
        <w:t xml:space="preserve"> </w:t>
      </w:r>
      <w:r w:rsidRPr="008062C8">
        <w:rPr>
          <w:rFonts w:ascii="Times New Roman" w:hAnsi="Times New Roman" w:cs="Times New Roman"/>
          <w:sz w:val="28"/>
          <w:szCs w:val="28"/>
        </w:rPr>
        <w:t>молвим!" Энергии, администрирования они противопоставляют энергию бездействия,</w:t>
      </w:r>
      <w:r>
        <w:rPr>
          <w:rFonts w:ascii="Times New Roman" w:hAnsi="Times New Roman" w:cs="Times New Roman"/>
          <w:sz w:val="28"/>
          <w:szCs w:val="28"/>
        </w:rPr>
        <w:t xml:space="preserve"> </w:t>
      </w:r>
      <w:r w:rsidRPr="008062C8">
        <w:rPr>
          <w:rFonts w:ascii="Times New Roman" w:hAnsi="Times New Roman" w:cs="Times New Roman"/>
          <w:sz w:val="28"/>
          <w:szCs w:val="28"/>
        </w:rPr>
        <w:t>"бунт" на коленях: "Что хошь с нами делай! - говорили одни,- хошь</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 на куски режь, хошь - с кашей ешь, а мы не согласны!" - "С нас, </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брат, не что возьмешь! - говорили другие,- мы не то что прочие, которые телом обросли! </w:t>
      </w:r>
      <w:r>
        <w:rPr>
          <w:rFonts w:ascii="Times New Roman" w:hAnsi="Times New Roman" w:cs="Times New Roman"/>
          <w:sz w:val="28"/>
          <w:szCs w:val="28"/>
        </w:rPr>
        <w:t xml:space="preserve"> </w:t>
      </w:r>
      <w:r w:rsidRPr="008062C8">
        <w:rPr>
          <w:rFonts w:ascii="Times New Roman" w:hAnsi="Times New Roman" w:cs="Times New Roman"/>
          <w:sz w:val="28"/>
          <w:szCs w:val="28"/>
        </w:rPr>
        <w:t>Нас, брат, и уколупнуть негде". И упорно стояли при этом на коленах".</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Когда же глуповцы берутся за ум, то, "по вкоренившемуся исстари крамольническому обычаю", или посылают ходока, или пишут прошение на имя высокого начальства. "Ишь, поплелась! - говорили старики, следя за тройкой, уносившей их просьбу в неведомую даль,- теперь, атаманы-молодцы, терпеть нам не долго!" И действительно, в городе вновь сделалось тихо; глуповцы никаких новых бунтов не предпринимали, а сидели на завалинках и ждали. Когда же проезжие спрашивали: как дела? - то отвечали: "Теперь наше дело верное! теперича м</w:t>
      </w:r>
      <w:r>
        <w:rPr>
          <w:rFonts w:ascii="Times New Roman" w:hAnsi="Times New Roman" w:cs="Times New Roman"/>
          <w:sz w:val="28"/>
          <w:szCs w:val="28"/>
        </w:rPr>
        <w:t>ы, братец мой, бумагу подали!"</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В сатирическом свете предстает со страниц щедринской книги "история глуповского либерализма" (свободомыслия) в рассказах об Ионке Козыреве, Ивашке Фарафонтьеве и Алешке Беспятове. Прекраснодушная мечтательность и полная практическая беспомощность </w:t>
      </w:r>
      <w:r w:rsidRPr="008062C8">
        <w:rPr>
          <w:rFonts w:ascii="Times New Roman" w:hAnsi="Times New Roman" w:cs="Times New Roman"/>
          <w:sz w:val="28"/>
          <w:szCs w:val="28"/>
        </w:rPr>
        <w:br/>
        <w:t xml:space="preserve">- таковы характерные признаки глуповских свободолюбцев, судьбы которых </w:t>
      </w:r>
      <w:r w:rsidRPr="008062C8">
        <w:rPr>
          <w:rFonts w:ascii="Times New Roman" w:hAnsi="Times New Roman" w:cs="Times New Roman"/>
          <w:sz w:val="28"/>
          <w:szCs w:val="28"/>
        </w:rPr>
        <w:br/>
        <w:t xml:space="preserve">трагичны. Нельзя сказать, чтобы глуповцы не сочувствовали своим заступникам. Но и в самом сочувствии сквозит у них та же самая политическая наивность: "Небось, Евсеич, небось! - провожают они в острог </w:t>
      </w:r>
      <w:r w:rsidRPr="008062C8">
        <w:rPr>
          <w:rFonts w:ascii="Times New Roman" w:hAnsi="Times New Roman" w:cs="Times New Roman"/>
          <w:sz w:val="28"/>
          <w:szCs w:val="28"/>
        </w:rPr>
        <w:lastRenderedPageBreak/>
        <w:t xml:space="preserve">правдолюбца,- с правдой тебе везде жить будет хорошо!" "С этой минуты исчез старый Евсеич, как будто его на свете не было, исчез без остатка, как умеют исчезать только </w:t>
      </w:r>
      <w:r>
        <w:rPr>
          <w:rFonts w:ascii="Times New Roman" w:hAnsi="Times New Roman" w:cs="Times New Roman"/>
          <w:sz w:val="28"/>
          <w:szCs w:val="28"/>
        </w:rPr>
        <w:t>"старатели" русской земли".</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Когда по выходе в свет "Истории одного города" критик А. С. Суворин стал упрекать сатирика в глумлении над народом, в высокомерном отношении к нему, Щедрин отвечал: "Рецензент мой не отличает народа исторического, то есть действующего на поприще истории, от народа как воплотителя идеи демократизма. Первый оценивается и приобретает сочувствие по мере дел своих. Если он производит Бородавкиных и Угрюм-Бурчеевых, то о сочувствии не может быть и речи... Что же касается "народа" в смысле второго определения, то этому народу нельзя </w:t>
      </w:r>
      <w:r w:rsidRPr="008062C8">
        <w:rPr>
          <w:rFonts w:ascii="Times New Roman" w:hAnsi="Times New Roman" w:cs="Times New Roman"/>
          <w:sz w:val="28"/>
          <w:szCs w:val="28"/>
        </w:rPr>
        <w:br/>
        <w:t xml:space="preserve">не сочувствовать уже по тому одному, что в нем заключается начало и конец </w:t>
      </w:r>
      <w:r w:rsidRPr="008062C8">
        <w:rPr>
          <w:rFonts w:ascii="Times New Roman" w:hAnsi="Times New Roman" w:cs="Times New Roman"/>
          <w:sz w:val="28"/>
          <w:szCs w:val="28"/>
        </w:rPr>
        <w:br/>
        <w:t>всякой индивидуальной дея</w:t>
      </w:r>
      <w:r>
        <w:rPr>
          <w:rFonts w:ascii="Times New Roman" w:hAnsi="Times New Roman" w:cs="Times New Roman"/>
          <w:sz w:val="28"/>
          <w:szCs w:val="28"/>
        </w:rPr>
        <w:t>тельности".</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Заметим, что картины народной жизни все же освещаются у Щедрина в иной тональности, чем картины градоначальнического самоуправства. Смех сатирика здесь становится горьким, презрение сменяется тайным сочувствием. Опираясь на "почву народную", Щедрин строго соблюдает границы той сатиры, которую сам народ создавал на себя, широко использует фольклор.</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"История одного города" завершается символической картиной гибели Угрюм-Бурчеева. Она наступает в момент, когда в глуповцах заговорило чувство стыда и стало пробуждаться что-то похожее на гражданское самосознание. Однако картина бунта вызывает двойственное впечатление. Это не грозовая, освежающая стихия, а "полное </w:t>
      </w:r>
      <w:r w:rsidRPr="008062C8">
        <w:rPr>
          <w:rFonts w:ascii="Times New Roman" w:hAnsi="Times New Roman" w:cs="Times New Roman"/>
          <w:sz w:val="28"/>
          <w:szCs w:val="28"/>
        </w:rPr>
        <w:br/>
        <w:t xml:space="preserve">гнева оно", несущееся с Севера и издающее "глухие, каркающие звуки". </w:t>
      </w:r>
      <w:r w:rsidRPr="008062C8">
        <w:rPr>
          <w:rFonts w:ascii="Times New Roman" w:hAnsi="Times New Roman" w:cs="Times New Roman"/>
          <w:sz w:val="28"/>
          <w:szCs w:val="28"/>
        </w:rPr>
        <w:br/>
        <w:t xml:space="preserve">Как все губящий, все сметающий смерч, страшное "оно" повергает в ужас </w:t>
      </w:r>
      <w:r w:rsidRPr="008062C8">
        <w:rPr>
          <w:rFonts w:ascii="Times New Roman" w:hAnsi="Times New Roman" w:cs="Times New Roman"/>
          <w:sz w:val="28"/>
          <w:szCs w:val="28"/>
        </w:rPr>
        <w:br/>
        <w:t xml:space="preserve">и трепет самих глуповцев, падающих ниц. Это "русский бунт, бессмысленный и беспощадный", а не сознательный революционный </w:t>
      </w:r>
      <w:r>
        <w:rPr>
          <w:rFonts w:ascii="Times New Roman" w:hAnsi="Times New Roman" w:cs="Times New Roman"/>
          <w:sz w:val="28"/>
          <w:szCs w:val="28"/>
        </w:rPr>
        <w:t>р</w:t>
      </w:r>
      <w:r w:rsidRPr="008062C8">
        <w:rPr>
          <w:rFonts w:ascii="Times New Roman" w:hAnsi="Times New Roman" w:cs="Times New Roman"/>
          <w:sz w:val="28"/>
          <w:szCs w:val="28"/>
        </w:rPr>
        <w:t>ереворот.</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lastRenderedPageBreak/>
        <w:t xml:space="preserve">Такой финал убеждает, что Салтыков-Щедрин чувствовал отрицательные моменты стихийного революционного движения в крестьянской стране и предостерегал от его разрушительных </w:t>
      </w:r>
      <w:r w:rsidRPr="008062C8">
        <w:rPr>
          <w:rFonts w:ascii="Times New Roman" w:hAnsi="Times New Roman" w:cs="Times New Roman"/>
          <w:sz w:val="28"/>
          <w:szCs w:val="28"/>
        </w:rPr>
        <w:br/>
        <w:t>последствий. Угрюм-Бурчеев исчезает в воздухе, не договорив известной читателю фразы: "Придет некто за мной, который будет еще ужаснее меня". Этот "некто", судя по "Описи градоначальников",- Перехват-Залихватский, который въехал в Глупов победителем ("на белом коне"!), сжег гимназию и упразднил науки! Сатирик намекает на то, что стихийное возмущение может повлечь за собой еще более реакционный и деспотический режим, способный уже остановить само "течение истории".</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Тем не менее книга Щедрина в глубине своей оптимистична. Ход истории можно прекратить лишь на время: об этом свидетельствует символический эпизод обуздания реки Угрюм-Бурчеевым. Кажется, что правящему идиоту удалось унять реку, но ее поток, покрутившись на месте, все-таки восторжествовал: "остатки монументальной плотины в беспорядке уплывали вниз по течению, а река журчала и двигалась в своих берегах". Смысл этой сцены очевиден: рано или поздно живая жизнь пробьет себе дорогу и сметет с лица русской земли деспотические режимы угрюм-бурч</w:t>
      </w:r>
      <w:r>
        <w:rPr>
          <w:rFonts w:ascii="Times New Roman" w:hAnsi="Times New Roman" w:cs="Times New Roman"/>
          <w:sz w:val="28"/>
          <w:szCs w:val="28"/>
        </w:rPr>
        <w:t xml:space="preserve">еевых и перехват-залихватских. </w:t>
      </w:r>
    </w:p>
    <w:p w:rsidR="000D5B61" w:rsidRDefault="000D5B61" w:rsidP="000D5B61">
      <w:pPr>
        <w:ind w:firstLine="708"/>
        <w:contextualSpacing/>
        <w:jc w:val="both"/>
        <w:rPr>
          <w:rFonts w:ascii="Times New Roman" w:hAnsi="Times New Roman" w:cs="Times New Roman"/>
          <w:sz w:val="28"/>
          <w:szCs w:val="28"/>
        </w:rPr>
      </w:pPr>
      <w:r>
        <w:rPr>
          <w:rFonts w:ascii="Times New Roman" w:hAnsi="Times New Roman" w:cs="Times New Roman"/>
          <w:sz w:val="28"/>
          <w:szCs w:val="28"/>
        </w:rPr>
        <w:t>Б</w:t>
      </w:r>
      <w:r w:rsidRPr="008062C8">
        <w:rPr>
          <w:rFonts w:ascii="Times New Roman" w:hAnsi="Times New Roman" w:cs="Times New Roman"/>
          <w:sz w:val="28"/>
          <w:szCs w:val="28"/>
        </w:rPr>
        <w:t xml:space="preserve">лагодаря своей жестокости и беспощадности, сатирический смех Щедрина в "Истории одного города" имеет великий очистительный смысл. Надолго опережая свое время, сатирик обнажал полную несостоятельность существовавшего в России полицейско-бюрократического режима. Незадолго до первой русской революции другой писатель, Лев Толстой, </w:t>
      </w:r>
      <w:r>
        <w:rPr>
          <w:rFonts w:ascii="Times New Roman" w:hAnsi="Times New Roman" w:cs="Times New Roman"/>
          <w:sz w:val="28"/>
          <w:szCs w:val="28"/>
        </w:rPr>
        <w:t>г</w:t>
      </w:r>
      <w:r w:rsidRPr="008062C8">
        <w:rPr>
          <w:rFonts w:ascii="Times New Roman" w:hAnsi="Times New Roman" w:cs="Times New Roman"/>
          <w:sz w:val="28"/>
          <w:szCs w:val="28"/>
        </w:rPr>
        <w:t>оворя о современной ему общественной системе, заявлял: "Я умру, может быть, пока она не будет еще разрушена, но она будет разрушена, потому что она уже разрушена на главну</w:t>
      </w:r>
      <w:r>
        <w:rPr>
          <w:rFonts w:ascii="Times New Roman" w:hAnsi="Times New Roman" w:cs="Times New Roman"/>
          <w:sz w:val="28"/>
          <w:szCs w:val="28"/>
        </w:rPr>
        <w:t>ю половину в сознании людей".</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"Общественный" роман "Господа Головлевы" В конце 60-х - начале 70-х годов Салтыков-Щедрин в ряде своих критических работ </w:t>
      </w:r>
      <w:r w:rsidRPr="008062C8">
        <w:rPr>
          <w:rFonts w:ascii="Times New Roman" w:hAnsi="Times New Roman" w:cs="Times New Roman"/>
          <w:sz w:val="28"/>
          <w:szCs w:val="28"/>
        </w:rPr>
        <w:br/>
        <w:t xml:space="preserve">утверждал необходимость появления в русской литературе нового </w:t>
      </w:r>
      <w:r w:rsidRPr="008062C8">
        <w:rPr>
          <w:rFonts w:ascii="Times New Roman" w:hAnsi="Times New Roman" w:cs="Times New Roman"/>
          <w:sz w:val="28"/>
          <w:szCs w:val="28"/>
        </w:rPr>
        <w:br/>
      </w:r>
      <w:r w:rsidRPr="008062C8">
        <w:rPr>
          <w:rFonts w:ascii="Times New Roman" w:hAnsi="Times New Roman" w:cs="Times New Roman"/>
          <w:sz w:val="28"/>
          <w:szCs w:val="28"/>
        </w:rPr>
        <w:lastRenderedPageBreak/>
        <w:t xml:space="preserve">"общественного" романа. Он считал, что старый любовный, семейный роман </w:t>
      </w:r>
      <w:r w:rsidRPr="008062C8">
        <w:rPr>
          <w:rFonts w:ascii="Times New Roman" w:hAnsi="Times New Roman" w:cs="Times New Roman"/>
          <w:sz w:val="28"/>
          <w:szCs w:val="28"/>
        </w:rPr>
        <w:br/>
        <w:t>исчерпал себя. В современном обществе подлинно драматические конфликты все чаще и чаще обнаруживаются не в любовной сфере, а в "борьбе за существование", в "борьбе за неудовлетворенное самолюбие", "за оскорбленное и униженное человечество". Эти новые, более широкие общественные вопросы настойчиво стучатся в двери литературы. "Роман современного человека разрешается на улице, в публичном месте - везде, только не дома; и притом разрешается</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самым разнообразным, почти непредвиденным образом. Вы видите: драма началась среди </w:t>
      </w:r>
      <w:r w:rsidRPr="008062C8">
        <w:rPr>
          <w:rFonts w:ascii="Times New Roman" w:hAnsi="Times New Roman" w:cs="Times New Roman"/>
          <w:sz w:val="28"/>
          <w:szCs w:val="28"/>
        </w:rPr>
        <w:br/>
        <w:t xml:space="preserve">уютной обстановки семейства, а кончилась... получением прекрасного места, </w:t>
      </w:r>
      <w:r w:rsidRPr="008062C8">
        <w:rPr>
          <w:rFonts w:ascii="Times New Roman" w:hAnsi="Times New Roman" w:cs="Times New Roman"/>
          <w:sz w:val="28"/>
          <w:szCs w:val="28"/>
        </w:rPr>
        <w:br/>
        <w:t xml:space="preserve">Сибирью и т. п.". По мнению Салтыкова-Щедрина, "разработывать по-прежнему помещичьи любовные дела сделалось немыслимым, да и читатель стал уже не тот. Он требует, чтоб ему подали земского деятеля, нигилиста, мирового судью, а пожалуй, даже и губернатора". Если в старом романе на первом плане стояли вопросы "психологические", то в новом - "вопросы </w:t>
      </w:r>
      <w:r w:rsidRPr="008062C8">
        <w:rPr>
          <w:rFonts w:ascii="Times New Roman" w:hAnsi="Times New Roman" w:cs="Times New Roman"/>
          <w:sz w:val="28"/>
          <w:szCs w:val="28"/>
        </w:rPr>
        <w:br/>
        <w:t xml:space="preserve">общественные". </w:t>
      </w:r>
    </w:p>
    <w:p w:rsidR="000D5B61" w:rsidRDefault="000D5B61" w:rsidP="000D5B6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Pr="008062C8">
        <w:rPr>
          <w:rFonts w:ascii="Times New Roman" w:hAnsi="Times New Roman" w:cs="Times New Roman"/>
          <w:sz w:val="28"/>
          <w:szCs w:val="28"/>
        </w:rPr>
        <w:t xml:space="preserve">"общественному" роману Салтыков-Щедрин вплотную подошел в </w:t>
      </w:r>
      <w:r w:rsidRPr="008062C8">
        <w:rPr>
          <w:rFonts w:ascii="Times New Roman" w:hAnsi="Times New Roman" w:cs="Times New Roman"/>
          <w:sz w:val="28"/>
          <w:szCs w:val="28"/>
        </w:rPr>
        <w:br/>
        <w:t xml:space="preserve">"Господах Головлевых" (1880). В распаде буржуазной семьи писатель одновременно с Толстым и Достоевским увидел верные признаки тяжелой социальной болезни, охватившей русское общество. Головлевы, равно как и Карамазовы у Достоевского, далеко не похожи на патриархальных дворян типа Ростовых или Болконских в толстовской "Войне и мире". Это люди с иной, буржуазно-потребительской психологией, которая </w:t>
      </w:r>
      <w:r w:rsidRPr="008062C8">
        <w:rPr>
          <w:rFonts w:ascii="Times New Roman" w:hAnsi="Times New Roman" w:cs="Times New Roman"/>
          <w:sz w:val="28"/>
          <w:szCs w:val="28"/>
        </w:rPr>
        <w:br/>
        <w:t xml:space="preserve">торжествует во всех их мыслях и поступках. Теме дворянского оскудения Щедрин придает новый, неожиданный поворот. Его современники сосредоточивали внимание на экономическом оскудении дворянских гнезд. В "Господах Головлевых" акцент на другом: они легко приспособились к пореформенным буржуазным порядкам и не только не разоряются, а стремительно богатеют. Но по мере их материального </w:t>
      </w:r>
      <w:r w:rsidRPr="008062C8">
        <w:rPr>
          <w:rFonts w:ascii="Times New Roman" w:hAnsi="Times New Roman" w:cs="Times New Roman"/>
          <w:sz w:val="28"/>
          <w:szCs w:val="28"/>
        </w:rPr>
        <w:br/>
        <w:t xml:space="preserve">преуспеяния в собственнической душе совершается страшный процесс </w:t>
      </w:r>
      <w:r w:rsidRPr="008062C8">
        <w:rPr>
          <w:rFonts w:ascii="Times New Roman" w:hAnsi="Times New Roman" w:cs="Times New Roman"/>
          <w:sz w:val="28"/>
          <w:szCs w:val="28"/>
        </w:rPr>
        <w:lastRenderedPageBreak/>
        <w:t xml:space="preserve">внутреннего опустошения, который и интересует Щедрина. Шаг за шагом прослеживает он этапы духовной деградации всех своих героев и в первую очередь - Порфирия Головлева, судьба которого находится в центре романа.   </w:t>
      </w:r>
      <w:r w:rsidRPr="008062C8">
        <w:rPr>
          <w:rFonts w:ascii="Times New Roman" w:hAnsi="Times New Roman" w:cs="Times New Roman"/>
          <w:sz w:val="28"/>
          <w:szCs w:val="28"/>
        </w:rPr>
        <w:br/>
        <w:t xml:space="preserve">Благонамеренная речистость свойственна Порфирию Головлеву с детских лет. Это "медоточивое" умение приласкаться к "милому другу маменьке" с помощью липких, как паутина, елейных слов. Ими герой, прозванный Иудушкой, прикрывает свои эгоистические цели. Щедрин исследует в романе истоки пустословия Иудушки, различные его формы </w:t>
      </w:r>
      <w:r w:rsidRPr="008062C8">
        <w:rPr>
          <w:rFonts w:ascii="Times New Roman" w:hAnsi="Times New Roman" w:cs="Times New Roman"/>
          <w:sz w:val="28"/>
          <w:szCs w:val="28"/>
        </w:rPr>
        <w:br/>
        <w:t>и внутреннюю эволюцию.</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Язык, призванный быть средством общения, у Иудушки используется как средство обмана и одурачивания своих жертв. Вся жизнь его - сплошное надругательство над словом, над духовной природой человека. Уже в детстве в ласковых словах Иудушки Арина Петровна чувствовала что-то зловещее: говорит он ласково, а взглядом словно петлю накидывает. И действительно, елейные речи героя не бескорыстны: внутренний их источник - стремление к личной выгоде, желание урвать у маменьки самый лакомый кусок.</w:t>
      </w:r>
    </w:p>
    <w:p w:rsidR="000D5B61" w:rsidRDefault="000D5B61" w:rsidP="000D5B61">
      <w:pPr>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Pr="008062C8">
        <w:rPr>
          <w:rFonts w:ascii="Times New Roman" w:hAnsi="Times New Roman" w:cs="Times New Roman"/>
          <w:sz w:val="28"/>
          <w:szCs w:val="28"/>
        </w:rPr>
        <w:t xml:space="preserve">о мере того как богатеет Иудушка, изменяется и его пустословие. Из медоточивого в </w:t>
      </w:r>
      <w:r>
        <w:rPr>
          <w:rFonts w:ascii="Times New Roman" w:hAnsi="Times New Roman" w:cs="Times New Roman"/>
          <w:sz w:val="28"/>
          <w:szCs w:val="28"/>
        </w:rPr>
        <w:t xml:space="preserve"> </w:t>
      </w:r>
      <w:r w:rsidRPr="008062C8">
        <w:rPr>
          <w:rFonts w:ascii="Times New Roman" w:hAnsi="Times New Roman" w:cs="Times New Roman"/>
          <w:sz w:val="28"/>
          <w:szCs w:val="28"/>
        </w:rPr>
        <w:t>детстве и юности оно превращается в тиранствующее. Подобно злому пауку, Иудушка в главе "По-родственному" испытывает наслаждение при виде того, как в паутине его липких слов задыхается и отдает Богу душу очередная жертва - больной брат Павел.</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Но вот герой добивается того, к чему стремился. Он становится единственным и безраздельным хозяином головлевских богатств. Теперь его пустословие из тиранствующего</w:t>
      </w:r>
      <w:r>
        <w:rPr>
          <w:rFonts w:ascii="Times New Roman" w:hAnsi="Times New Roman" w:cs="Times New Roman"/>
          <w:sz w:val="28"/>
          <w:szCs w:val="28"/>
        </w:rPr>
        <w:t xml:space="preserve"> </w:t>
      </w:r>
      <w:r w:rsidRPr="008062C8">
        <w:rPr>
          <w:rFonts w:ascii="Times New Roman" w:hAnsi="Times New Roman" w:cs="Times New Roman"/>
          <w:sz w:val="28"/>
          <w:szCs w:val="28"/>
        </w:rPr>
        <w:t>превращается в охранительное. Привычными словоизвержениями герой отгораживает себя</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от жизни, отговаривается от "посягательств" родного сына Петра. Истерическая </w:t>
      </w:r>
      <w:r w:rsidRPr="008062C8">
        <w:rPr>
          <w:rFonts w:ascii="Times New Roman" w:hAnsi="Times New Roman" w:cs="Times New Roman"/>
          <w:sz w:val="28"/>
          <w:szCs w:val="28"/>
        </w:rPr>
        <w:br/>
        <w:t xml:space="preserve">мольба сына о помощи и спасении глушится и отталкивается отцовским </w:t>
      </w:r>
      <w:r w:rsidRPr="008062C8">
        <w:rPr>
          <w:rFonts w:ascii="Times New Roman" w:hAnsi="Times New Roman" w:cs="Times New Roman"/>
          <w:sz w:val="28"/>
          <w:szCs w:val="28"/>
        </w:rPr>
        <w:br/>
        <w:t>пустословием.</w:t>
      </w:r>
    </w:p>
    <w:p w:rsidR="000D5B61" w:rsidRDefault="000D5B61" w:rsidP="000D5B61">
      <w:pPr>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Pr="008062C8">
        <w:rPr>
          <w:rFonts w:ascii="Times New Roman" w:hAnsi="Times New Roman" w:cs="Times New Roman"/>
          <w:sz w:val="28"/>
          <w:szCs w:val="28"/>
        </w:rPr>
        <w:t xml:space="preserve">аступает момент, когда никакое, даже самое действительное горе не в состоянии пробить брешь в нещадном Иудушкином словоблудии. "Для него </w:t>
      </w:r>
      <w:r w:rsidRPr="008062C8">
        <w:rPr>
          <w:rFonts w:ascii="Times New Roman" w:hAnsi="Times New Roman" w:cs="Times New Roman"/>
          <w:sz w:val="28"/>
          <w:szCs w:val="28"/>
        </w:rPr>
        <w:lastRenderedPageBreak/>
        <w:t xml:space="preserve">не существует ни горя, ни радости, ни ненависти, ни любви. Весь мир в его глазах есть гроб, могущий служить лишь поводом для бесконечного пустословия". Охранительная болтовня постепенно вырождается </w:t>
      </w:r>
      <w:r w:rsidRPr="008062C8">
        <w:rPr>
          <w:rFonts w:ascii="Times New Roman" w:hAnsi="Times New Roman" w:cs="Times New Roman"/>
          <w:sz w:val="28"/>
          <w:szCs w:val="28"/>
        </w:rPr>
        <w:br/>
        <w:t>в празднословие. Иудушка настолько привык лгать, ложь так срослась с его душой, что пустое слово берет в плен всего героя, делает его своим рабом. Он занимается</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празднословием без всякой цели, любой пустяк становится поводом для нудной словесной шелухи. Подадут, например, к чаю хлеб, Иудушка начинает распространяться, "что хлеб бывает разный: видимый, который мы едим и через это тело свое -поддерживаем, и невидимый, духовный, который мы вкушаем и </w:t>
      </w:r>
      <w:r>
        <w:rPr>
          <w:rFonts w:ascii="Times New Roman" w:hAnsi="Times New Roman" w:cs="Times New Roman"/>
          <w:sz w:val="28"/>
          <w:szCs w:val="28"/>
        </w:rPr>
        <w:t>тем стяжаем себе душу...".</w:t>
      </w:r>
    </w:p>
    <w:p w:rsid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Празднословие отталкивает от Иудушки последних близких ему людей, он остается один, и на этом</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этапе существования его празднословие переходит в пустомыслие. Иудушка запирается в своем кабинете и тиранит воображаемые жертвы, отнимает последние куски у обездоленных мужиков. Но теперь это не более чем пустая игра развращенной, </w:t>
      </w:r>
      <w:r w:rsidRPr="008062C8">
        <w:rPr>
          <w:rFonts w:ascii="Times New Roman" w:hAnsi="Times New Roman" w:cs="Times New Roman"/>
          <w:sz w:val="28"/>
          <w:szCs w:val="28"/>
        </w:rPr>
        <w:br/>
        <w:t>умирающей, истлевающей в прах души. Запой пустомыслия окончательно разлагает его личность. Человек становится фальшивкой, рабом обмана. Как паук, он запутывается в собственной липкой паутине слов. Надругательство Иудушки над словом оборачивается теперь надругательством слова над душой Иудушки.</w:t>
      </w:r>
    </w:p>
    <w:p w:rsidR="00645801" w:rsidRPr="000D5B61" w:rsidRDefault="000D5B61" w:rsidP="000D5B61">
      <w:pPr>
        <w:ind w:firstLine="708"/>
        <w:contextualSpacing/>
        <w:jc w:val="both"/>
        <w:rPr>
          <w:rFonts w:ascii="Times New Roman" w:hAnsi="Times New Roman" w:cs="Times New Roman"/>
          <w:sz w:val="28"/>
          <w:szCs w:val="28"/>
        </w:rPr>
      </w:pPr>
      <w:r w:rsidRPr="008062C8">
        <w:rPr>
          <w:rFonts w:ascii="Times New Roman" w:hAnsi="Times New Roman" w:cs="Times New Roman"/>
          <w:sz w:val="28"/>
          <w:szCs w:val="28"/>
        </w:rPr>
        <w:t xml:space="preserve">Наступает последний этап - предел падения: запой праздномыслия сменяется алкоголем. Казалось бы, на этом уже чисто физическом разложении героя Щедрин и должен был поставить </w:t>
      </w:r>
      <w:r w:rsidRPr="008062C8">
        <w:rPr>
          <w:rFonts w:ascii="Times New Roman" w:hAnsi="Times New Roman" w:cs="Times New Roman"/>
          <w:sz w:val="28"/>
          <w:szCs w:val="28"/>
        </w:rPr>
        <w:br/>
        <w:t>точку. Но он е</w:t>
      </w:r>
      <w:r>
        <w:rPr>
          <w:rFonts w:ascii="Times New Roman" w:hAnsi="Times New Roman" w:cs="Times New Roman"/>
          <w:sz w:val="28"/>
          <w:szCs w:val="28"/>
        </w:rPr>
        <w:t xml:space="preserve">е не поставил. Писатель верил, </w:t>
      </w:r>
      <w:r w:rsidRPr="008062C8">
        <w:rPr>
          <w:rFonts w:ascii="Times New Roman" w:hAnsi="Times New Roman" w:cs="Times New Roman"/>
          <w:sz w:val="28"/>
          <w:szCs w:val="28"/>
        </w:rPr>
        <w:t xml:space="preserve">что именно на последней </w:t>
      </w:r>
      <w:r w:rsidRPr="008062C8">
        <w:rPr>
          <w:rFonts w:ascii="Times New Roman" w:hAnsi="Times New Roman" w:cs="Times New Roman"/>
          <w:sz w:val="28"/>
          <w:szCs w:val="28"/>
        </w:rPr>
        <w:br/>
        <w:t>ступени падения жизнь мстит человеку за содеянное, и не сам по себе умирает такой разложившийся субъект - совесть просыпается в нем, но лишь для того,</w:t>
      </w:r>
      <w:r>
        <w:rPr>
          <w:rFonts w:ascii="Times New Roman" w:hAnsi="Times New Roman" w:cs="Times New Roman"/>
          <w:sz w:val="28"/>
          <w:szCs w:val="28"/>
        </w:rPr>
        <w:t xml:space="preserve"> </w:t>
      </w:r>
      <w:r w:rsidRPr="008062C8">
        <w:rPr>
          <w:rFonts w:ascii="Times New Roman" w:hAnsi="Times New Roman" w:cs="Times New Roman"/>
          <w:sz w:val="28"/>
          <w:szCs w:val="28"/>
        </w:rPr>
        <w:t xml:space="preserve">чтобы </w:t>
      </w:r>
      <w:r>
        <w:rPr>
          <w:rFonts w:ascii="Times New Roman" w:hAnsi="Times New Roman" w:cs="Times New Roman"/>
          <w:sz w:val="28"/>
          <w:szCs w:val="28"/>
        </w:rPr>
        <w:t>своим огненным мечом убить его.</w:t>
      </w:r>
    </w:p>
    <w:sectPr w:rsidR="00645801" w:rsidRPr="000D5B61" w:rsidSect="0064580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7E" w:rsidRDefault="00AB0A7E" w:rsidP="000D5B61">
      <w:pPr>
        <w:spacing w:line="240" w:lineRule="auto"/>
      </w:pPr>
      <w:r>
        <w:separator/>
      </w:r>
    </w:p>
  </w:endnote>
  <w:endnote w:type="continuationSeparator" w:id="1">
    <w:p w:rsidR="00AB0A7E" w:rsidRDefault="00AB0A7E" w:rsidP="000D5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6845"/>
      <w:docPartObj>
        <w:docPartGallery w:val="Общ"/>
        <w:docPartUnique/>
      </w:docPartObj>
    </w:sdtPr>
    <w:sdtContent>
      <w:p w:rsidR="000D5B61" w:rsidRDefault="000D5B61">
        <w:pPr>
          <w:pStyle w:val="a5"/>
          <w:jc w:val="center"/>
        </w:pPr>
        <w:fldSimple w:instr=" PAGE   \* MERGEFORMAT ">
          <w:r>
            <w:rPr>
              <w:noProof/>
            </w:rPr>
            <w:t>17</w:t>
          </w:r>
        </w:fldSimple>
      </w:p>
    </w:sdtContent>
  </w:sdt>
  <w:p w:rsidR="000D5B61" w:rsidRDefault="000D5B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7E" w:rsidRDefault="00AB0A7E" w:rsidP="000D5B61">
      <w:pPr>
        <w:spacing w:line="240" w:lineRule="auto"/>
      </w:pPr>
      <w:r>
        <w:separator/>
      </w:r>
    </w:p>
  </w:footnote>
  <w:footnote w:type="continuationSeparator" w:id="1">
    <w:p w:rsidR="00AB0A7E" w:rsidRDefault="00AB0A7E" w:rsidP="000D5B6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D5B61"/>
    <w:rsid w:val="000D5B61"/>
    <w:rsid w:val="001B0C09"/>
    <w:rsid w:val="00645801"/>
    <w:rsid w:val="00654498"/>
    <w:rsid w:val="007B505F"/>
    <w:rsid w:val="00967F71"/>
    <w:rsid w:val="00AB0A7E"/>
    <w:rsid w:val="00D315B6"/>
    <w:rsid w:val="00DE5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B61"/>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0D5B61"/>
  </w:style>
  <w:style w:type="paragraph" w:styleId="a5">
    <w:name w:val="footer"/>
    <w:basedOn w:val="a"/>
    <w:link w:val="a6"/>
    <w:uiPriority w:val="99"/>
    <w:unhideWhenUsed/>
    <w:rsid w:val="000D5B61"/>
    <w:pPr>
      <w:tabs>
        <w:tab w:val="center" w:pos="4677"/>
        <w:tab w:val="right" w:pos="9355"/>
      </w:tabs>
      <w:spacing w:line="240" w:lineRule="auto"/>
    </w:pPr>
  </w:style>
  <w:style w:type="character" w:customStyle="1" w:styleId="a6">
    <w:name w:val="Нижний колонтитул Знак"/>
    <w:basedOn w:val="a0"/>
    <w:link w:val="a5"/>
    <w:uiPriority w:val="99"/>
    <w:rsid w:val="000D5B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4756</Words>
  <Characters>27115</Characters>
  <Application>Microsoft Office Word</Application>
  <DocSecurity>0</DocSecurity>
  <Lines>225</Lines>
  <Paragraphs>63</Paragraphs>
  <ScaleCrop>false</ScaleCrop>
  <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cp:lastPrinted>2008-05-03T09:41:00Z</cp:lastPrinted>
  <dcterms:created xsi:type="dcterms:W3CDTF">2008-05-03T09:26:00Z</dcterms:created>
  <dcterms:modified xsi:type="dcterms:W3CDTF">2008-05-03T09:43:00Z</dcterms:modified>
</cp:coreProperties>
</file>